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E3" w:rsidRPr="00FB4A9A" w:rsidRDefault="00D524C8" w:rsidP="00FB4A9A">
      <w:pPr>
        <w:spacing w:line="360" w:lineRule="auto"/>
        <w:jc w:val="center"/>
        <w:rPr>
          <w:rFonts w:ascii="Times New Roman" w:hAnsi="Times New Roman" w:cs="Times New Roman"/>
          <w:sz w:val="28"/>
          <w:szCs w:val="28"/>
        </w:rPr>
      </w:pPr>
      <w:r>
        <w:rPr>
          <w:rFonts w:ascii="Times New Roman" w:hAnsi="Times New Roman" w:cs="Times New Roman"/>
          <w:sz w:val="28"/>
          <w:szCs w:val="28"/>
        </w:rPr>
        <w:t>ОГЛАВЛЕ</w:t>
      </w:r>
      <w:bookmarkStart w:id="0" w:name="_GoBack"/>
      <w:bookmarkEnd w:id="0"/>
      <w:r>
        <w:rPr>
          <w:rFonts w:ascii="Times New Roman" w:hAnsi="Times New Roman" w:cs="Times New Roman"/>
          <w:sz w:val="28"/>
          <w:szCs w:val="28"/>
        </w:rPr>
        <w:t>НИЕ</w:t>
      </w:r>
    </w:p>
    <w:p w:rsidR="00B47BE3" w:rsidRPr="00FB4A9A" w:rsidRDefault="00B47BE3" w:rsidP="00FB4A9A">
      <w:pPr>
        <w:spacing w:line="360" w:lineRule="auto"/>
        <w:jc w:val="both"/>
        <w:rPr>
          <w:rFonts w:ascii="Times New Roman" w:hAnsi="Times New Roman" w:cs="Times New Roman"/>
          <w:sz w:val="28"/>
          <w:szCs w:val="28"/>
        </w:rPr>
      </w:pPr>
      <w:r w:rsidRPr="00FB4A9A">
        <w:rPr>
          <w:rFonts w:ascii="Times New Roman" w:hAnsi="Times New Roman" w:cs="Times New Roman"/>
          <w:sz w:val="28"/>
          <w:szCs w:val="28"/>
        </w:rPr>
        <w:t>ВВЕДЕНИЕ</w:t>
      </w:r>
      <w:r w:rsidR="006F5FD7" w:rsidRPr="00FB4A9A">
        <w:rPr>
          <w:rFonts w:ascii="Times New Roman" w:hAnsi="Times New Roman" w:cs="Times New Roman"/>
          <w:sz w:val="28"/>
          <w:szCs w:val="28"/>
        </w:rPr>
        <w:t>……………………………………………………………………..…3</w:t>
      </w:r>
    </w:p>
    <w:p w:rsidR="00B47BE3" w:rsidRPr="00FB4A9A" w:rsidRDefault="00B47BE3" w:rsidP="00F364AE">
      <w:pPr>
        <w:spacing w:line="360" w:lineRule="auto"/>
        <w:ind w:left="1304" w:hanging="1304"/>
        <w:jc w:val="both"/>
        <w:rPr>
          <w:rFonts w:ascii="Times New Roman" w:hAnsi="Times New Roman" w:cs="Times New Roman"/>
          <w:sz w:val="28"/>
          <w:szCs w:val="28"/>
        </w:rPr>
      </w:pPr>
      <w:r w:rsidRPr="00FB4A9A">
        <w:rPr>
          <w:rFonts w:ascii="Times New Roman" w:hAnsi="Times New Roman" w:cs="Times New Roman"/>
          <w:sz w:val="28"/>
          <w:szCs w:val="28"/>
        </w:rPr>
        <w:t>ГЛАВА</w:t>
      </w:r>
      <w:r w:rsidR="00F364AE">
        <w:rPr>
          <w:rFonts w:ascii="Times New Roman" w:hAnsi="Times New Roman" w:cs="Times New Roman"/>
          <w:sz w:val="28"/>
          <w:szCs w:val="28"/>
        </w:rPr>
        <w:t> </w:t>
      </w:r>
      <w:r w:rsidRPr="00FB4A9A">
        <w:rPr>
          <w:rFonts w:ascii="Times New Roman" w:hAnsi="Times New Roman" w:cs="Times New Roman"/>
          <w:sz w:val="28"/>
          <w:szCs w:val="28"/>
        </w:rPr>
        <w:t>1.</w:t>
      </w:r>
      <w:r w:rsidR="000E2072" w:rsidRPr="00FB4A9A">
        <w:rPr>
          <w:rFonts w:ascii="Times New Roman" w:hAnsi="Times New Roman" w:cs="Times New Roman"/>
          <w:sz w:val="28"/>
          <w:szCs w:val="28"/>
        </w:rPr>
        <w:t>УГОЛОВНОПРАВО</w:t>
      </w:r>
      <w:r w:rsidR="001C708E">
        <w:rPr>
          <w:rFonts w:ascii="Times New Roman" w:hAnsi="Times New Roman" w:cs="Times New Roman"/>
          <w:sz w:val="28"/>
          <w:szCs w:val="28"/>
        </w:rPr>
        <w:t>ВАЯ ХАРАКТЕРИСТИКА ПРЕ</w:t>
      </w:r>
      <w:r w:rsidR="00F364AE">
        <w:rPr>
          <w:rFonts w:ascii="Times New Roman" w:hAnsi="Times New Roman" w:cs="Times New Roman"/>
          <w:sz w:val="28"/>
          <w:szCs w:val="28"/>
        </w:rPr>
        <w:t>СТУПЛЕНИЙ</w:t>
      </w:r>
      <w:r w:rsidR="00F74065">
        <w:rPr>
          <w:rFonts w:ascii="Times New Roman" w:hAnsi="Times New Roman" w:cs="Times New Roman"/>
          <w:sz w:val="28"/>
          <w:szCs w:val="28"/>
        </w:rPr>
        <w:t> </w:t>
      </w:r>
      <w:r w:rsidR="000E2072" w:rsidRPr="00FB4A9A">
        <w:rPr>
          <w:rFonts w:ascii="Times New Roman" w:hAnsi="Times New Roman" w:cs="Times New Roman"/>
          <w:sz w:val="28"/>
          <w:szCs w:val="28"/>
        </w:rPr>
        <w:t>ПРОТИВ </w:t>
      </w:r>
      <w:r w:rsidRPr="00FB4A9A">
        <w:rPr>
          <w:rFonts w:ascii="Times New Roman" w:hAnsi="Times New Roman" w:cs="Times New Roman"/>
          <w:sz w:val="28"/>
          <w:szCs w:val="28"/>
        </w:rPr>
        <w:t>ЖИЗНИ</w:t>
      </w:r>
      <w:r w:rsidR="00F74065">
        <w:rPr>
          <w:rFonts w:ascii="Times New Roman" w:hAnsi="Times New Roman" w:cs="Times New Roman"/>
          <w:sz w:val="28"/>
          <w:szCs w:val="28"/>
        </w:rPr>
        <w:t>……………………</w:t>
      </w:r>
      <w:r w:rsidR="00F364AE">
        <w:rPr>
          <w:rFonts w:ascii="Times New Roman" w:hAnsi="Times New Roman" w:cs="Times New Roman"/>
          <w:sz w:val="28"/>
          <w:szCs w:val="28"/>
        </w:rPr>
        <w:t>………………………</w:t>
      </w:r>
      <w:r w:rsidR="005857F7">
        <w:rPr>
          <w:rFonts w:ascii="Times New Roman" w:hAnsi="Times New Roman" w:cs="Times New Roman"/>
          <w:sz w:val="28"/>
          <w:szCs w:val="28"/>
        </w:rPr>
        <w:t>...</w:t>
      </w:r>
      <w:r w:rsidR="00F364AE">
        <w:rPr>
          <w:rFonts w:ascii="Times New Roman" w:hAnsi="Times New Roman" w:cs="Times New Roman"/>
          <w:sz w:val="28"/>
          <w:szCs w:val="28"/>
        </w:rPr>
        <w:t>…</w:t>
      </w:r>
      <w:r w:rsidR="00F74065">
        <w:rPr>
          <w:rFonts w:ascii="Times New Roman" w:hAnsi="Times New Roman" w:cs="Times New Roman"/>
          <w:sz w:val="28"/>
          <w:szCs w:val="28"/>
        </w:rPr>
        <w:t>.</w:t>
      </w:r>
      <w:r w:rsidR="001C708E">
        <w:rPr>
          <w:rFonts w:ascii="Times New Roman" w:hAnsi="Times New Roman" w:cs="Times New Roman"/>
          <w:sz w:val="28"/>
          <w:szCs w:val="28"/>
        </w:rPr>
        <w:t>…5</w:t>
      </w:r>
    </w:p>
    <w:p w:rsidR="00B47BE3" w:rsidRPr="00FB4A9A" w:rsidRDefault="00F74065" w:rsidP="00F364AE">
      <w:pPr>
        <w:pStyle w:val="a3"/>
        <w:spacing w:line="360" w:lineRule="auto"/>
        <w:ind w:left="1304"/>
        <w:jc w:val="both"/>
        <w:rPr>
          <w:rFonts w:ascii="Times New Roman" w:hAnsi="Times New Roman" w:cs="Times New Roman"/>
          <w:sz w:val="28"/>
          <w:szCs w:val="28"/>
        </w:rPr>
      </w:pPr>
      <w:r>
        <w:rPr>
          <w:rFonts w:ascii="Times New Roman" w:hAnsi="Times New Roman" w:cs="Times New Roman"/>
          <w:sz w:val="28"/>
          <w:szCs w:val="28"/>
        </w:rPr>
        <w:t>1.1.Объект и</w:t>
      </w:r>
      <w:r w:rsidR="00A653AA">
        <w:rPr>
          <w:rFonts w:ascii="Times New Roman" w:hAnsi="Times New Roman" w:cs="Times New Roman"/>
          <w:sz w:val="28"/>
          <w:szCs w:val="28"/>
        </w:rPr>
        <w:t> объективная сторона убийства.........</w:t>
      </w:r>
      <w:r>
        <w:rPr>
          <w:rFonts w:ascii="Times New Roman" w:hAnsi="Times New Roman" w:cs="Times New Roman"/>
          <w:sz w:val="28"/>
          <w:szCs w:val="28"/>
        </w:rPr>
        <w:t>.............................</w:t>
      </w:r>
      <w:r w:rsidR="001C708E">
        <w:rPr>
          <w:rFonts w:ascii="Times New Roman" w:hAnsi="Times New Roman" w:cs="Times New Roman"/>
          <w:sz w:val="28"/>
          <w:szCs w:val="28"/>
        </w:rPr>
        <w:t>5</w:t>
      </w:r>
    </w:p>
    <w:p w:rsidR="00B47BE3" w:rsidRPr="00FB4A9A" w:rsidRDefault="00A653AA" w:rsidP="00F364AE">
      <w:pPr>
        <w:tabs>
          <w:tab w:val="left" w:pos="1276"/>
        </w:tabs>
        <w:spacing w:line="360" w:lineRule="auto"/>
        <w:ind w:left="624" w:firstLine="709"/>
        <w:jc w:val="both"/>
        <w:rPr>
          <w:rFonts w:ascii="Times New Roman" w:hAnsi="Times New Roman" w:cs="Times New Roman"/>
          <w:sz w:val="28"/>
          <w:szCs w:val="28"/>
        </w:rPr>
      </w:pPr>
      <w:r>
        <w:rPr>
          <w:rFonts w:ascii="Times New Roman" w:hAnsi="Times New Roman" w:cs="Times New Roman"/>
          <w:sz w:val="28"/>
          <w:szCs w:val="28"/>
        </w:rPr>
        <w:t>1.2.</w:t>
      </w:r>
      <w:r w:rsidR="00B47BE3" w:rsidRPr="00FB4A9A">
        <w:rPr>
          <w:rFonts w:ascii="Times New Roman" w:hAnsi="Times New Roman" w:cs="Times New Roman"/>
          <w:sz w:val="28"/>
          <w:szCs w:val="28"/>
        </w:rPr>
        <w:t>Субъект и субъективная сторона убийства</w:t>
      </w:r>
      <w:r w:rsidR="00F364AE">
        <w:rPr>
          <w:rFonts w:ascii="Times New Roman" w:hAnsi="Times New Roman" w:cs="Times New Roman"/>
          <w:sz w:val="28"/>
          <w:szCs w:val="28"/>
        </w:rPr>
        <w:t>…………………</w:t>
      </w:r>
      <w:r w:rsidR="005203EF">
        <w:rPr>
          <w:rFonts w:ascii="Times New Roman" w:hAnsi="Times New Roman" w:cs="Times New Roman"/>
          <w:sz w:val="28"/>
          <w:szCs w:val="28"/>
        </w:rPr>
        <w:t>..</w:t>
      </w:r>
      <w:r w:rsidR="00F364AE">
        <w:rPr>
          <w:rFonts w:ascii="Times New Roman" w:hAnsi="Times New Roman" w:cs="Times New Roman"/>
          <w:sz w:val="28"/>
          <w:szCs w:val="28"/>
        </w:rPr>
        <w:t>.</w:t>
      </w:r>
      <w:r w:rsidR="00C82964">
        <w:rPr>
          <w:rFonts w:ascii="Times New Roman" w:hAnsi="Times New Roman" w:cs="Times New Roman"/>
          <w:sz w:val="28"/>
          <w:szCs w:val="28"/>
        </w:rPr>
        <w:t>.15</w:t>
      </w:r>
    </w:p>
    <w:p w:rsidR="00F364AE" w:rsidRDefault="00F364AE" w:rsidP="00F364AE">
      <w:pPr>
        <w:spacing w:line="360" w:lineRule="auto"/>
        <w:ind w:left="1361" w:hanging="1361"/>
        <w:jc w:val="both"/>
        <w:rPr>
          <w:rFonts w:ascii="Times New Roman" w:hAnsi="Times New Roman" w:cs="Times New Roman"/>
          <w:sz w:val="28"/>
          <w:szCs w:val="28"/>
        </w:rPr>
      </w:pPr>
      <w:r>
        <w:rPr>
          <w:rFonts w:ascii="Times New Roman" w:hAnsi="Times New Roman" w:cs="Times New Roman"/>
          <w:sz w:val="28"/>
          <w:szCs w:val="28"/>
        </w:rPr>
        <w:t>ГЛАВА 2.</w:t>
      </w:r>
      <w:r w:rsidR="00B47BE3" w:rsidRPr="00FB4A9A">
        <w:rPr>
          <w:rFonts w:ascii="Times New Roman" w:hAnsi="Times New Roman" w:cs="Times New Roman"/>
          <w:sz w:val="28"/>
          <w:szCs w:val="28"/>
        </w:rPr>
        <w:t>ОТВЕТСТВЕННОСТЬ ЗА ПРЕСТУПЛЕНИЯ ПРОТИВ ЖИЗНИ ПО УГОЛОВНОМУ ЗАКОНУ РФ</w:t>
      </w:r>
      <w:r>
        <w:rPr>
          <w:rFonts w:ascii="Times New Roman" w:hAnsi="Times New Roman" w:cs="Times New Roman"/>
          <w:sz w:val="28"/>
          <w:szCs w:val="28"/>
        </w:rPr>
        <w:t>………</w:t>
      </w:r>
      <w:r w:rsidR="005203EF">
        <w:rPr>
          <w:rFonts w:ascii="Times New Roman" w:hAnsi="Times New Roman" w:cs="Times New Roman"/>
          <w:sz w:val="28"/>
          <w:szCs w:val="28"/>
        </w:rPr>
        <w:t>……………………...</w:t>
      </w:r>
      <w:r>
        <w:rPr>
          <w:rFonts w:ascii="Times New Roman" w:hAnsi="Times New Roman" w:cs="Times New Roman"/>
          <w:sz w:val="28"/>
          <w:szCs w:val="28"/>
        </w:rPr>
        <w:t>…</w:t>
      </w:r>
      <w:r w:rsidR="00C82964">
        <w:rPr>
          <w:rFonts w:ascii="Times New Roman" w:hAnsi="Times New Roman" w:cs="Times New Roman"/>
          <w:sz w:val="28"/>
          <w:szCs w:val="28"/>
        </w:rPr>
        <w:t>21</w:t>
      </w:r>
    </w:p>
    <w:p w:rsidR="00B47BE3" w:rsidRPr="00FB4A9A" w:rsidRDefault="000E2072" w:rsidP="00F364AE">
      <w:pPr>
        <w:spacing w:line="360" w:lineRule="auto"/>
        <w:ind w:left="1304"/>
        <w:jc w:val="both"/>
        <w:rPr>
          <w:rFonts w:ascii="Times New Roman" w:hAnsi="Times New Roman" w:cs="Times New Roman"/>
          <w:sz w:val="28"/>
          <w:szCs w:val="28"/>
        </w:rPr>
      </w:pPr>
      <w:r w:rsidRPr="00FB4A9A">
        <w:rPr>
          <w:rFonts w:ascii="Times New Roman" w:hAnsi="Times New Roman" w:cs="Times New Roman"/>
          <w:sz w:val="28"/>
          <w:szCs w:val="28"/>
        </w:rPr>
        <w:t>2.1.</w:t>
      </w:r>
      <w:r w:rsidR="00B47BE3" w:rsidRPr="00FB4A9A">
        <w:rPr>
          <w:rFonts w:ascii="Times New Roman" w:hAnsi="Times New Roman" w:cs="Times New Roman"/>
          <w:sz w:val="28"/>
          <w:szCs w:val="28"/>
        </w:rPr>
        <w:t>Уголовная ответственно</w:t>
      </w:r>
      <w:r w:rsidR="00337BF7" w:rsidRPr="00FB4A9A">
        <w:rPr>
          <w:rFonts w:ascii="Times New Roman" w:hAnsi="Times New Roman" w:cs="Times New Roman"/>
          <w:sz w:val="28"/>
          <w:szCs w:val="28"/>
        </w:rPr>
        <w:t>сть за убийство по российскому законодательству</w:t>
      </w:r>
      <w:r w:rsidR="00F364AE">
        <w:rPr>
          <w:rFonts w:ascii="Times New Roman" w:hAnsi="Times New Roman" w:cs="Times New Roman"/>
          <w:sz w:val="28"/>
          <w:szCs w:val="28"/>
        </w:rPr>
        <w:t>…………………………………………………</w:t>
      </w:r>
      <w:r w:rsidR="005203EF">
        <w:rPr>
          <w:rFonts w:ascii="Times New Roman" w:hAnsi="Times New Roman" w:cs="Times New Roman"/>
          <w:sz w:val="28"/>
          <w:szCs w:val="28"/>
        </w:rPr>
        <w:t>.</w:t>
      </w:r>
      <w:r w:rsidR="00F364AE">
        <w:rPr>
          <w:rFonts w:ascii="Times New Roman" w:hAnsi="Times New Roman" w:cs="Times New Roman"/>
          <w:sz w:val="28"/>
          <w:szCs w:val="28"/>
        </w:rPr>
        <w:t>…</w:t>
      </w:r>
      <w:r w:rsidR="00C82964">
        <w:rPr>
          <w:rFonts w:ascii="Times New Roman" w:hAnsi="Times New Roman" w:cs="Times New Roman"/>
          <w:sz w:val="28"/>
          <w:szCs w:val="28"/>
        </w:rPr>
        <w:t>21</w:t>
      </w:r>
    </w:p>
    <w:p w:rsidR="00B47BE3" w:rsidRPr="00FB4A9A" w:rsidRDefault="00A653AA" w:rsidP="00701518">
      <w:pPr>
        <w:spacing w:after="0" w:line="360" w:lineRule="auto"/>
        <w:ind w:firstLine="1361"/>
        <w:jc w:val="both"/>
        <w:rPr>
          <w:rFonts w:ascii="Times New Roman" w:hAnsi="Times New Roman" w:cs="Times New Roman"/>
          <w:sz w:val="28"/>
          <w:szCs w:val="28"/>
        </w:rPr>
      </w:pPr>
      <w:r>
        <w:rPr>
          <w:rFonts w:ascii="Times New Roman" w:hAnsi="Times New Roman" w:cs="Times New Roman"/>
          <w:sz w:val="28"/>
          <w:szCs w:val="28"/>
        </w:rPr>
        <w:t>2.2.</w:t>
      </w:r>
      <w:r w:rsidR="00701518">
        <w:rPr>
          <w:rFonts w:ascii="Times New Roman" w:hAnsi="Times New Roman" w:cs="Times New Roman"/>
          <w:sz w:val="28"/>
          <w:szCs w:val="28"/>
        </w:rPr>
        <w:t xml:space="preserve">Проблемы совершенствования российского законодательства             </w:t>
      </w:r>
      <w:r w:rsidR="001C708E">
        <w:rPr>
          <w:rFonts w:ascii="Times New Roman" w:hAnsi="Times New Roman" w:cs="Times New Roman"/>
          <w:sz w:val="28"/>
          <w:szCs w:val="28"/>
        </w:rPr>
        <w:t xml:space="preserve">                      </w:t>
      </w:r>
      <w:r w:rsidR="001C708E">
        <w:rPr>
          <w:rFonts w:ascii="Times New Roman" w:hAnsi="Times New Roman" w:cs="Times New Roman"/>
          <w:sz w:val="28"/>
          <w:szCs w:val="28"/>
        </w:rPr>
        <w:tab/>
        <w:t xml:space="preserve">        </w:t>
      </w:r>
      <w:r w:rsidR="00701518">
        <w:rPr>
          <w:rFonts w:ascii="Times New Roman" w:hAnsi="Times New Roman" w:cs="Times New Roman"/>
          <w:sz w:val="28"/>
          <w:szCs w:val="28"/>
        </w:rPr>
        <w:t>об уголовной ответственности за убийство.....</w:t>
      </w:r>
      <w:r w:rsidR="001C708E">
        <w:rPr>
          <w:rFonts w:ascii="Times New Roman" w:hAnsi="Times New Roman" w:cs="Times New Roman"/>
          <w:sz w:val="28"/>
          <w:szCs w:val="28"/>
        </w:rPr>
        <w:t>....</w:t>
      </w:r>
      <w:r w:rsidR="00701518">
        <w:rPr>
          <w:rFonts w:ascii="Times New Roman" w:hAnsi="Times New Roman" w:cs="Times New Roman"/>
          <w:sz w:val="28"/>
          <w:szCs w:val="28"/>
        </w:rPr>
        <w:t>.............................</w:t>
      </w:r>
      <w:r w:rsidR="00461FDB">
        <w:rPr>
          <w:rFonts w:ascii="Times New Roman" w:hAnsi="Times New Roman" w:cs="Times New Roman"/>
          <w:sz w:val="28"/>
          <w:szCs w:val="28"/>
        </w:rPr>
        <w:t>30</w:t>
      </w:r>
    </w:p>
    <w:p w:rsidR="00B47BE3" w:rsidRPr="00FB4A9A" w:rsidRDefault="00B47BE3" w:rsidP="00FB4A9A">
      <w:pPr>
        <w:spacing w:line="360" w:lineRule="auto"/>
        <w:jc w:val="both"/>
        <w:rPr>
          <w:rFonts w:ascii="Times New Roman" w:hAnsi="Times New Roman" w:cs="Times New Roman"/>
          <w:sz w:val="28"/>
          <w:szCs w:val="28"/>
        </w:rPr>
      </w:pPr>
      <w:r w:rsidRPr="00FB4A9A">
        <w:rPr>
          <w:rFonts w:ascii="Times New Roman" w:hAnsi="Times New Roman" w:cs="Times New Roman"/>
          <w:sz w:val="28"/>
          <w:szCs w:val="28"/>
        </w:rPr>
        <w:t>ЗАКЛЮЧЕНИЕ</w:t>
      </w:r>
      <w:r w:rsidR="001C708E">
        <w:rPr>
          <w:rFonts w:ascii="Times New Roman" w:hAnsi="Times New Roman" w:cs="Times New Roman"/>
          <w:sz w:val="28"/>
          <w:szCs w:val="28"/>
        </w:rPr>
        <w:t>………………………………………………………………….</w:t>
      </w:r>
      <w:r w:rsidR="006F5FD7" w:rsidRPr="00FB4A9A">
        <w:rPr>
          <w:rFonts w:ascii="Times New Roman" w:hAnsi="Times New Roman" w:cs="Times New Roman"/>
          <w:sz w:val="28"/>
          <w:szCs w:val="28"/>
        </w:rPr>
        <w:t>.</w:t>
      </w:r>
      <w:r w:rsidR="00461FDB">
        <w:rPr>
          <w:rFonts w:ascii="Times New Roman" w:hAnsi="Times New Roman" w:cs="Times New Roman"/>
          <w:sz w:val="28"/>
          <w:szCs w:val="28"/>
        </w:rPr>
        <w:t>34</w:t>
      </w:r>
    </w:p>
    <w:p w:rsidR="00B47BE3" w:rsidRPr="00FB4A9A" w:rsidRDefault="00FF153A" w:rsidP="00FB4A9A">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1C708E">
        <w:rPr>
          <w:rFonts w:ascii="Times New Roman" w:hAnsi="Times New Roman" w:cs="Times New Roman"/>
          <w:sz w:val="28"/>
          <w:szCs w:val="28"/>
        </w:rPr>
        <w:t>…………………………..</w:t>
      </w:r>
      <w:r>
        <w:rPr>
          <w:rFonts w:ascii="Times New Roman" w:hAnsi="Times New Roman" w:cs="Times New Roman"/>
          <w:sz w:val="28"/>
          <w:szCs w:val="28"/>
        </w:rPr>
        <w:t>..</w:t>
      </w:r>
      <w:r w:rsidR="00461FDB">
        <w:rPr>
          <w:rFonts w:ascii="Times New Roman" w:hAnsi="Times New Roman" w:cs="Times New Roman"/>
          <w:sz w:val="28"/>
          <w:szCs w:val="28"/>
        </w:rPr>
        <w:t>36</w:t>
      </w:r>
    </w:p>
    <w:p w:rsidR="0053198F" w:rsidRPr="00FB4A9A" w:rsidRDefault="0053198F"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both"/>
        <w:rPr>
          <w:rFonts w:ascii="Times New Roman" w:hAnsi="Times New Roman" w:cs="Times New Roman"/>
          <w:sz w:val="28"/>
          <w:szCs w:val="28"/>
        </w:rPr>
      </w:pPr>
    </w:p>
    <w:p w:rsidR="000E2072" w:rsidRDefault="000E2072" w:rsidP="00FB4A9A">
      <w:pPr>
        <w:spacing w:line="360" w:lineRule="auto"/>
        <w:jc w:val="both"/>
        <w:rPr>
          <w:rFonts w:ascii="Times New Roman" w:hAnsi="Times New Roman" w:cs="Times New Roman"/>
          <w:sz w:val="28"/>
          <w:szCs w:val="28"/>
        </w:rPr>
      </w:pPr>
    </w:p>
    <w:p w:rsidR="00F74065" w:rsidRPr="00FB4A9A" w:rsidRDefault="00F74065" w:rsidP="00FB4A9A">
      <w:pPr>
        <w:spacing w:line="360" w:lineRule="auto"/>
        <w:jc w:val="both"/>
        <w:rPr>
          <w:rFonts w:ascii="Times New Roman" w:hAnsi="Times New Roman" w:cs="Times New Roman"/>
          <w:sz w:val="28"/>
          <w:szCs w:val="28"/>
        </w:rPr>
      </w:pPr>
    </w:p>
    <w:p w:rsidR="0053198F" w:rsidRPr="00FB4A9A" w:rsidRDefault="0053198F" w:rsidP="00FB4A9A">
      <w:pPr>
        <w:spacing w:line="360" w:lineRule="auto"/>
        <w:jc w:val="center"/>
        <w:rPr>
          <w:rFonts w:ascii="Times New Roman" w:hAnsi="Times New Roman" w:cs="Times New Roman"/>
          <w:b/>
          <w:sz w:val="28"/>
          <w:szCs w:val="28"/>
        </w:rPr>
      </w:pPr>
      <w:r w:rsidRPr="00FB4A9A">
        <w:rPr>
          <w:rFonts w:ascii="Times New Roman" w:hAnsi="Times New Roman" w:cs="Times New Roman"/>
          <w:b/>
          <w:sz w:val="28"/>
          <w:szCs w:val="28"/>
        </w:rPr>
        <w:lastRenderedPageBreak/>
        <w:t>ВВЕДЕНИЕ</w:t>
      </w:r>
    </w:p>
    <w:p w:rsidR="00337BF7" w:rsidRPr="00FB4A9A" w:rsidRDefault="00337BF7" w:rsidP="00FB4A9A">
      <w:pPr>
        <w:spacing w:after="0" w:line="360" w:lineRule="auto"/>
        <w:jc w:val="both"/>
        <w:rPr>
          <w:rFonts w:ascii="Times New Roman" w:hAnsi="Times New Roman" w:cs="Times New Roman"/>
          <w:sz w:val="28"/>
          <w:szCs w:val="28"/>
        </w:rPr>
      </w:pPr>
      <w:r w:rsidRPr="00FB4A9A">
        <w:rPr>
          <w:rFonts w:ascii="Times New Roman" w:hAnsi="Times New Roman" w:cs="Times New Roman"/>
          <w:b/>
          <w:sz w:val="28"/>
          <w:szCs w:val="28"/>
        </w:rPr>
        <w:tab/>
        <w:t>Актуальность работы</w:t>
      </w:r>
      <w:r w:rsidRPr="00FB4A9A">
        <w:rPr>
          <w:rFonts w:ascii="Times New Roman" w:hAnsi="Times New Roman" w:cs="Times New Roman"/>
          <w:sz w:val="28"/>
          <w:szCs w:val="28"/>
        </w:rPr>
        <w:t xml:space="preserve"> обусловлена тем, что одним из важнейших направлений современной политики Российской Федерации является предупреждение преступности, в частности, насильственной. Значимость борьбы с такими общественно опасными деяниями как убийства подчеркивается тем, что Особенная часть Уголовного кодекса Российской Федерации открывается главой 16, предусматривающей ответственность за преступления против жизни и здоровья.</w:t>
      </w:r>
    </w:p>
    <w:p w:rsidR="00337BF7" w:rsidRPr="00FB4A9A" w:rsidRDefault="00337BF7" w:rsidP="0053234B">
      <w:pPr>
        <w:spacing w:after="0" w:line="360" w:lineRule="auto"/>
        <w:jc w:val="both"/>
        <w:rPr>
          <w:rFonts w:ascii="Times New Roman" w:hAnsi="Times New Roman" w:cs="Times New Roman"/>
          <w:sz w:val="28"/>
          <w:szCs w:val="28"/>
        </w:rPr>
      </w:pPr>
      <w:r w:rsidRPr="00FB4A9A">
        <w:rPr>
          <w:rFonts w:ascii="Times New Roman" w:hAnsi="Times New Roman" w:cs="Times New Roman"/>
          <w:sz w:val="28"/>
          <w:szCs w:val="28"/>
        </w:rPr>
        <w:tab/>
        <w:t xml:space="preserve">Нормы уголовного права направлены на защиту личности и ее интересов от преступных посягательств. Среди этих интересов центральное место занимает </w:t>
      </w:r>
      <w:r w:rsidR="00A150E3">
        <w:rPr>
          <w:rFonts w:ascii="Times New Roman" w:hAnsi="Times New Roman" w:cs="Times New Roman"/>
          <w:sz w:val="28"/>
          <w:szCs w:val="28"/>
        </w:rPr>
        <w:t>право на жизнь. Жизнь человека -</w:t>
      </w:r>
      <w:r w:rsidRPr="00FB4A9A">
        <w:rPr>
          <w:rFonts w:ascii="Times New Roman" w:hAnsi="Times New Roman" w:cs="Times New Roman"/>
          <w:sz w:val="28"/>
          <w:szCs w:val="28"/>
        </w:rPr>
        <w:t xml:space="preserve"> самое ценное из существующих благ и самый хрупкий дар природы. Демографы утверждают, что половина жителей планеты Земля умирают преждевр</w:t>
      </w:r>
      <w:r w:rsidR="00A150E3">
        <w:rPr>
          <w:rFonts w:ascii="Times New Roman" w:hAnsi="Times New Roman" w:cs="Times New Roman"/>
          <w:sz w:val="28"/>
          <w:szCs w:val="28"/>
        </w:rPr>
        <w:t>еменно и значительная часть их -</w:t>
      </w:r>
      <w:r w:rsidRPr="00FB4A9A">
        <w:rPr>
          <w:rFonts w:ascii="Times New Roman" w:hAnsi="Times New Roman" w:cs="Times New Roman"/>
          <w:sz w:val="28"/>
          <w:szCs w:val="28"/>
        </w:rPr>
        <w:t xml:space="preserve"> в результате насилия.</w:t>
      </w:r>
      <w:r w:rsidR="000066B0" w:rsidRPr="00FB4A9A">
        <w:rPr>
          <w:rFonts w:ascii="Times New Roman" w:hAnsi="Times New Roman" w:cs="Times New Roman"/>
          <w:sz w:val="28"/>
          <w:szCs w:val="28"/>
        </w:rPr>
        <w:t xml:space="preserve"> Особое место среди причин преждевременной смерти занимает убийство, которое является наиболее тяжким из признаваемых законом преступлений.</w:t>
      </w:r>
    </w:p>
    <w:p w:rsidR="00EC5072" w:rsidRPr="00FB4A9A" w:rsidRDefault="00AC28FA" w:rsidP="0053234B">
      <w:pPr>
        <w:spacing w:after="0" w:line="360" w:lineRule="auto"/>
        <w:jc w:val="both"/>
        <w:rPr>
          <w:rFonts w:ascii="Times New Roman" w:hAnsi="Times New Roman" w:cs="Times New Roman"/>
          <w:sz w:val="28"/>
          <w:szCs w:val="28"/>
        </w:rPr>
      </w:pPr>
      <w:r w:rsidRPr="00FB4A9A">
        <w:rPr>
          <w:rFonts w:ascii="Times New Roman" w:hAnsi="Times New Roman" w:cs="Times New Roman"/>
          <w:sz w:val="28"/>
          <w:szCs w:val="28"/>
        </w:rPr>
        <w:tab/>
        <w:t>Убийство является ра</w:t>
      </w:r>
      <w:r w:rsidR="00A150E3">
        <w:rPr>
          <w:rFonts w:ascii="Times New Roman" w:hAnsi="Times New Roman" w:cs="Times New Roman"/>
          <w:sz w:val="28"/>
          <w:szCs w:val="28"/>
        </w:rPr>
        <w:t xml:space="preserve">зновидностью смерти. Убийство - </w:t>
      </w:r>
      <w:r w:rsidRPr="00FB4A9A">
        <w:rPr>
          <w:rFonts w:ascii="Times New Roman" w:hAnsi="Times New Roman" w:cs="Times New Roman"/>
          <w:sz w:val="28"/>
          <w:szCs w:val="28"/>
        </w:rPr>
        <w:t>это в свою очередь, преступление, которое вызывает наибольшие трудности при расследовании и юридической квалификации. Квалификация убийства представляет собой фундамент, стержень применения уголовного закона в следственной и судебной практике. При квалификации убийства аккумулируются многочисленные проблемы и пробелы уголовного закона, неточности теоретических концепций.</w:t>
      </w:r>
    </w:p>
    <w:p w:rsidR="0018717D" w:rsidRPr="00FB4A9A" w:rsidRDefault="0018717D" w:rsidP="0053234B">
      <w:pPr>
        <w:pStyle w:val="a7"/>
        <w:shd w:val="clear" w:color="auto" w:fill="FFFFFF"/>
        <w:spacing w:before="0" w:beforeAutospacing="0" w:after="0" w:line="360" w:lineRule="auto"/>
        <w:jc w:val="both"/>
        <w:rPr>
          <w:sz w:val="28"/>
          <w:szCs w:val="28"/>
        </w:rPr>
      </w:pPr>
      <w:r w:rsidRPr="00FB4A9A">
        <w:rPr>
          <w:sz w:val="28"/>
          <w:szCs w:val="28"/>
        </w:rPr>
        <w:tab/>
      </w:r>
      <w:r w:rsidRPr="00FB4A9A">
        <w:rPr>
          <w:b/>
          <w:bCs/>
          <w:color w:val="000000"/>
          <w:sz w:val="28"/>
          <w:szCs w:val="28"/>
        </w:rPr>
        <w:t>Объектом исследования</w:t>
      </w:r>
      <w:r w:rsidRPr="00FB4A9A">
        <w:rPr>
          <w:color w:val="000000"/>
          <w:sz w:val="28"/>
          <w:szCs w:val="28"/>
        </w:rPr>
        <w:t xml:space="preserve"> являются </w:t>
      </w:r>
      <w:r w:rsidR="00815F74" w:rsidRPr="00FB4A9A">
        <w:rPr>
          <w:color w:val="000000"/>
          <w:sz w:val="28"/>
          <w:szCs w:val="28"/>
        </w:rPr>
        <w:t>общественные отношения, обеспечивающие безопасность жизни человека и нормы права, регулирующие ответственность за убийство.</w:t>
      </w:r>
    </w:p>
    <w:p w:rsidR="0018717D" w:rsidRPr="00FB4A9A" w:rsidRDefault="0018717D" w:rsidP="0053234B">
      <w:pPr>
        <w:pStyle w:val="a7"/>
        <w:shd w:val="clear" w:color="auto" w:fill="FFFFFF"/>
        <w:spacing w:before="0" w:beforeAutospacing="0" w:after="0" w:line="360" w:lineRule="auto"/>
        <w:ind w:firstLine="709"/>
        <w:jc w:val="both"/>
        <w:rPr>
          <w:sz w:val="28"/>
          <w:szCs w:val="28"/>
        </w:rPr>
      </w:pPr>
      <w:r w:rsidRPr="00FB4A9A">
        <w:rPr>
          <w:b/>
          <w:bCs/>
          <w:color w:val="000000"/>
          <w:sz w:val="28"/>
          <w:szCs w:val="28"/>
        </w:rPr>
        <w:t>Предм</w:t>
      </w:r>
      <w:r w:rsidR="00815F74" w:rsidRPr="00FB4A9A">
        <w:rPr>
          <w:b/>
          <w:bCs/>
          <w:color w:val="000000"/>
          <w:sz w:val="28"/>
          <w:szCs w:val="28"/>
        </w:rPr>
        <w:t xml:space="preserve">етом исследования </w:t>
      </w:r>
      <w:r w:rsidR="00815F74" w:rsidRPr="00FB4A9A">
        <w:rPr>
          <w:bCs/>
          <w:color w:val="000000"/>
          <w:sz w:val="28"/>
          <w:szCs w:val="28"/>
        </w:rPr>
        <w:t>выступает правила квалификации убийства, причины разночтения доктринального и правоприменительного толкования положений ст. 105 УК РФ.</w:t>
      </w:r>
    </w:p>
    <w:p w:rsidR="0018717D" w:rsidRPr="00FB4A9A" w:rsidRDefault="00815F74" w:rsidP="00FB4A9A">
      <w:pPr>
        <w:pStyle w:val="a7"/>
        <w:spacing w:before="0" w:beforeAutospacing="0" w:after="0" w:line="360" w:lineRule="auto"/>
        <w:ind w:firstLine="708"/>
        <w:jc w:val="both"/>
        <w:rPr>
          <w:sz w:val="28"/>
          <w:szCs w:val="28"/>
        </w:rPr>
      </w:pPr>
      <w:proofErr w:type="gramStart"/>
      <w:r w:rsidRPr="00FB4A9A">
        <w:rPr>
          <w:b/>
          <w:bCs/>
          <w:sz w:val="28"/>
          <w:szCs w:val="28"/>
        </w:rPr>
        <w:lastRenderedPageBreak/>
        <w:t>Цель</w:t>
      </w:r>
      <w:r w:rsidR="0018717D" w:rsidRPr="00FB4A9A">
        <w:rPr>
          <w:b/>
          <w:bCs/>
          <w:sz w:val="28"/>
          <w:szCs w:val="28"/>
        </w:rPr>
        <w:t xml:space="preserve"> исследования</w:t>
      </w:r>
      <w:r w:rsidRPr="00FB4A9A">
        <w:rPr>
          <w:sz w:val="28"/>
          <w:szCs w:val="28"/>
        </w:rPr>
        <w:t xml:space="preserve"> состоит в том, чтобы на основе изучения достижений уголовно-правовой, криминологической наук, анализа законодательной и судебной практики применения ст. 105 УК РФ разрешить проблемы, возникающие при квалификации действий, составляющих содержание преступления, предусмотренного ст. 105 УК РФ</w:t>
      </w:r>
      <w:r w:rsidR="0018717D" w:rsidRPr="00FB4A9A">
        <w:rPr>
          <w:sz w:val="28"/>
          <w:szCs w:val="28"/>
        </w:rPr>
        <w:t>.</w:t>
      </w:r>
      <w:proofErr w:type="gramEnd"/>
    </w:p>
    <w:p w:rsidR="0018717D" w:rsidRPr="00FB4A9A" w:rsidRDefault="0018717D" w:rsidP="00FB4A9A">
      <w:pPr>
        <w:pStyle w:val="a7"/>
        <w:spacing w:before="0" w:beforeAutospacing="0" w:after="0" w:line="360" w:lineRule="auto"/>
        <w:ind w:firstLine="708"/>
        <w:jc w:val="both"/>
        <w:rPr>
          <w:sz w:val="28"/>
          <w:szCs w:val="28"/>
        </w:rPr>
      </w:pPr>
      <w:r w:rsidRPr="00FB4A9A">
        <w:rPr>
          <w:sz w:val="28"/>
          <w:szCs w:val="28"/>
        </w:rPr>
        <w:t xml:space="preserve">Достижение названной цели обуславливает постановку и решение следующих основных </w:t>
      </w:r>
      <w:r w:rsidRPr="00FB4A9A">
        <w:rPr>
          <w:b/>
          <w:bCs/>
          <w:sz w:val="28"/>
          <w:szCs w:val="28"/>
        </w:rPr>
        <w:t>задач</w:t>
      </w:r>
      <w:r w:rsidRPr="00FB4A9A">
        <w:rPr>
          <w:sz w:val="28"/>
          <w:szCs w:val="28"/>
        </w:rPr>
        <w:t>:</w:t>
      </w:r>
    </w:p>
    <w:p w:rsidR="00960FFD" w:rsidRPr="00FB4A9A" w:rsidRDefault="00960FFD" w:rsidP="00FB4A9A">
      <w:pPr>
        <w:pStyle w:val="a7"/>
        <w:spacing w:before="0" w:beforeAutospacing="0" w:after="0" w:line="360" w:lineRule="auto"/>
        <w:ind w:firstLine="708"/>
        <w:jc w:val="both"/>
        <w:rPr>
          <w:sz w:val="28"/>
          <w:szCs w:val="28"/>
        </w:rPr>
      </w:pPr>
      <w:r w:rsidRPr="00FB4A9A">
        <w:rPr>
          <w:sz w:val="28"/>
          <w:szCs w:val="28"/>
        </w:rPr>
        <w:t>1) рассмотреть уголовно-правовую характеристику преступлений против жизни</w:t>
      </w:r>
      <w:r w:rsidR="0091279D">
        <w:rPr>
          <w:sz w:val="28"/>
          <w:szCs w:val="28"/>
        </w:rPr>
        <w:t>, правила квалификации преступления, предусмотренного ст. 105 УК РФ</w:t>
      </w:r>
      <w:r w:rsidRPr="00FB4A9A">
        <w:rPr>
          <w:sz w:val="28"/>
          <w:szCs w:val="28"/>
        </w:rPr>
        <w:t>;</w:t>
      </w:r>
    </w:p>
    <w:p w:rsidR="00960FFD" w:rsidRPr="00FB4A9A" w:rsidRDefault="00960FFD" w:rsidP="00FB4A9A">
      <w:pPr>
        <w:pStyle w:val="a7"/>
        <w:spacing w:before="0" w:beforeAutospacing="0" w:after="0" w:line="360" w:lineRule="auto"/>
        <w:ind w:firstLine="708"/>
        <w:jc w:val="both"/>
        <w:rPr>
          <w:sz w:val="28"/>
          <w:szCs w:val="28"/>
        </w:rPr>
      </w:pPr>
      <w:r w:rsidRPr="00FB4A9A">
        <w:rPr>
          <w:sz w:val="28"/>
          <w:szCs w:val="28"/>
        </w:rPr>
        <w:t>2) охарактеризовать нормы уголовного закона, регламентирующие уголовную ответственность за убийство;</w:t>
      </w:r>
    </w:p>
    <w:p w:rsidR="0018717D" w:rsidRPr="00FB4A9A" w:rsidRDefault="001A2DFC" w:rsidP="00FB4A9A">
      <w:pPr>
        <w:pStyle w:val="a7"/>
        <w:spacing w:before="0" w:beforeAutospacing="0" w:after="0" w:line="360" w:lineRule="auto"/>
        <w:ind w:firstLine="708"/>
        <w:jc w:val="both"/>
        <w:rPr>
          <w:sz w:val="28"/>
          <w:szCs w:val="28"/>
        </w:rPr>
      </w:pPr>
      <w:r w:rsidRPr="00FB4A9A">
        <w:rPr>
          <w:sz w:val="28"/>
          <w:szCs w:val="28"/>
        </w:rPr>
        <w:t>3</w:t>
      </w:r>
      <w:r w:rsidR="00960FFD" w:rsidRPr="00FB4A9A">
        <w:rPr>
          <w:sz w:val="28"/>
          <w:szCs w:val="28"/>
        </w:rPr>
        <w:t>) исследовать проблемы назначения наказания за убийство;</w:t>
      </w:r>
    </w:p>
    <w:p w:rsidR="001A2DFC" w:rsidRPr="00FB4A9A" w:rsidRDefault="001A2DFC" w:rsidP="00FB4A9A">
      <w:pPr>
        <w:pStyle w:val="a7"/>
        <w:spacing w:before="0" w:beforeAutospacing="0" w:after="0" w:line="360" w:lineRule="auto"/>
        <w:ind w:firstLine="708"/>
        <w:jc w:val="both"/>
        <w:rPr>
          <w:sz w:val="28"/>
          <w:szCs w:val="28"/>
        </w:rPr>
      </w:pPr>
      <w:r w:rsidRPr="00FB4A9A">
        <w:rPr>
          <w:sz w:val="28"/>
          <w:szCs w:val="28"/>
        </w:rPr>
        <w:t>4) разработать на этой основе соответствующие предложения и рекомендации.</w:t>
      </w:r>
    </w:p>
    <w:p w:rsidR="0018717D" w:rsidRPr="00FB4A9A" w:rsidRDefault="0018717D" w:rsidP="00FB4A9A">
      <w:pPr>
        <w:pStyle w:val="a7"/>
        <w:spacing w:before="0" w:beforeAutospacing="0" w:after="0" w:line="360" w:lineRule="auto"/>
        <w:ind w:firstLine="708"/>
        <w:jc w:val="both"/>
        <w:rPr>
          <w:sz w:val="28"/>
          <w:szCs w:val="28"/>
        </w:rPr>
      </w:pPr>
      <w:r w:rsidRPr="00FB4A9A">
        <w:rPr>
          <w:b/>
          <w:bCs/>
          <w:sz w:val="28"/>
          <w:szCs w:val="28"/>
        </w:rPr>
        <w:t>Нормативно-правовую базу</w:t>
      </w:r>
      <w:r w:rsidRPr="00FB4A9A">
        <w:rPr>
          <w:sz w:val="28"/>
          <w:szCs w:val="28"/>
        </w:rPr>
        <w:t xml:space="preserve"> </w:t>
      </w:r>
      <w:r w:rsidRPr="00FB4A9A">
        <w:rPr>
          <w:b/>
          <w:bCs/>
          <w:sz w:val="28"/>
          <w:szCs w:val="28"/>
        </w:rPr>
        <w:t>исследования</w:t>
      </w:r>
      <w:r w:rsidR="008E4888" w:rsidRPr="00FB4A9A">
        <w:rPr>
          <w:sz w:val="28"/>
          <w:szCs w:val="28"/>
        </w:rPr>
        <w:t xml:space="preserve"> составил</w:t>
      </w:r>
      <w:r w:rsidRPr="00FB4A9A">
        <w:rPr>
          <w:sz w:val="28"/>
          <w:szCs w:val="28"/>
        </w:rPr>
        <w:t xml:space="preserve"> Уголовный коде</w:t>
      </w:r>
      <w:r w:rsidR="005B4672" w:rsidRPr="00FB4A9A">
        <w:rPr>
          <w:sz w:val="28"/>
          <w:szCs w:val="28"/>
        </w:rPr>
        <w:t xml:space="preserve">кс Российской Федерации, </w:t>
      </w:r>
      <w:r w:rsidR="00A150E3">
        <w:rPr>
          <w:sz w:val="28"/>
          <w:szCs w:val="28"/>
        </w:rPr>
        <w:t>другие нормативно-правовые акты, Постановления Пленума Верховного Суда Российской Федерации.</w:t>
      </w:r>
    </w:p>
    <w:p w:rsidR="0018717D" w:rsidRPr="00FB4A9A" w:rsidRDefault="0018717D" w:rsidP="00FB4A9A">
      <w:pPr>
        <w:pStyle w:val="a7"/>
        <w:spacing w:before="0" w:beforeAutospacing="0" w:after="0" w:line="360" w:lineRule="auto"/>
        <w:ind w:firstLine="708"/>
        <w:jc w:val="both"/>
        <w:rPr>
          <w:sz w:val="28"/>
          <w:szCs w:val="28"/>
        </w:rPr>
      </w:pPr>
      <w:r w:rsidRPr="00FB4A9A">
        <w:rPr>
          <w:b/>
          <w:bCs/>
          <w:sz w:val="28"/>
          <w:szCs w:val="28"/>
        </w:rPr>
        <w:t>Методологическую основу работы</w:t>
      </w:r>
      <w:r w:rsidR="008E4888" w:rsidRPr="00FB4A9A">
        <w:rPr>
          <w:sz w:val="28"/>
          <w:szCs w:val="28"/>
        </w:rPr>
        <w:t xml:space="preserve"> составляет общенаучный</w:t>
      </w:r>
      <w:r w:rsidRPr="00FB4A9A">
        <w:rPr>
          <w:sz w:val="28"/>
          <w:szCs w:val="28"/>
        </w:rPr>
        <w:t xml:space="preserve"> </w:t>
      </w:r>
      <w:r w:rsidR="008E4888" w:rsidRPr="00FB4A9A">
        <w:rPr>
          <w:sz w:val="28"/>
          <w:szCs w:val="28"/>
        </w:rPr>
        <w:t>диалектический метод</w:t>
      </w:r>
      <w:r w:rsidRPr="00FB4A9A">
        <w:rPr>
          <w:sz w:val="28"/>
          <w:szCs w:val="28"/>
        </w:rPr>
        <w:t xml:space="preserve"> познания, </w:t>
      </w:r>
      <w:r w:rsidR="008E4888" w:rsidRPr="00FB4A9A">
        <w:rPr>
          <w:sz w:val="28"/>
          <w:szCs w:val="28"/>
        </w:rPr>
        <w:t>который позволяет в свою очередь исследовать и практически применять познанные закономерности, относящиеся к сущности и содержанию правовых явлений,</w:t>
      </w:r>
      <w:r w:rsidRPr="00FB4A9A">
        <w:rPr>
          <w:sz w:val="28"/>
          <w:szCs w:val="28"/>
        </w:rPr>
        <w:t xml:space="preserve"> а также специальные методы: формально-логический, сравнительно-правово</w:t>
      </w:r>
      <w:r w:rsidR="008E4888" w:rsidRPr="00FB4A9A">
        <w:rPr>
          <w:sz w:val="28"/>
          <w:szCs w:val="28"/>
        </w:rPr>
        <w:t>й, структурный, анализ документов</w:t>
      </w:r>
      <w:r w:rsidRPr="00FB4A9A">
        <w:rPr>
          <w:sz w:val="28"/>
          <w:szCs w:val="28"/>
        </w:rPr>
        <w:t>.</w:t>
      </w:r>
    </w:p>
    <w:p w:rsidR="0018717D" w:rsidRPr="00FB4A9A" w:rsidRDefault="0018717D" w:rsidP="00FB4A9A">
      <w:pPr>
        <w:pStyle w:val="a7"/>
        <w:spacing w:before="0" w:beforeAutospacing="0" w:after="0" w:line="360" w:lineRule="auto"/>
        <w:ind w:firstLine="708"/>
        <w:jc w:val="both"/>
        <w:rPr>
          <w:sz w:val="28"/>
          <w:szCs w:val="28"/>
        </w:rPr>
      </w:pPr>
      <w:proofErr w:type="gramStart"/>
      <w:r w:rsidRPr="00FB4A9A">
        <w:rPr>
          <w:b/>
          <w:bCs/>
          <w:sz w:val="28"/>
          <w:szCs w:val="28"/>
        </w:rPr>
        <w:t>Эмпирическ</w:t>
      </w:r>
      <w:r w:rsidR="008E4888" w:rsidRPr="00FB4A9A">
        <w:rPr>
          <w:b/>
          <w:bCs/>
          <w:sz w:val="28"/>
          <w:szCs w:val="28"/>
        </w:rPr>
        <w:t xml:space="preserve">ую базу исследования </w:t>
      </w:r>
      <w:r w:rsidR="008E4888" w:rsidRPr="00FB4A9A">
        <w:rPr>
          <w:bCs/>
          <w:sz w:val="28"/>
          <w:szCs w:val="28"/>
        </w:rPr>
        <w:t>составила нормотворческая деятельность органов государственной власти РФ, правоприменительная практика Верховного Суда Российской Федерации, регламентирующие уголовно-правовую охрану жизни человека от преступных посягательств и применении норм права, предусмотренных ст. 105 УК РФ</w:t>
      </w:r>
      <w:r w:rsidRPr="00FB4A9A">
        <w:rPr>
          <w:sz w:val="28"/>
          <w:szCs w:val="28"/>
        </w:rPr>
        <w:t>.</w:t>
      </w:r>
      <w:proofErr w:type="gramEnd"/>
    </w:p>
    <w:p w:rsidR="0018717D" w:rsidRPr="00FB4A9A" w:rsidRDefault="0018717D" w:rsidP="00FB4A9A">
      <w:pPr>
        <w:pStyle w:val="a7"/>
        <w:spacing w:before="0" w:beforeAutospacing="0" w:after="0" w:line="360" w:lineRule="auto"/>
        <w:ind w:firstLine="708"/>
        <w:jc w:val="both"/>
        <w:rPr>
          <w:sz w:val="28"/>
          <w:szCs w:val="28"/>
        </w:rPr>
      </w:pPr>
      <w:proofErr w:type="gramStart"/>
      <w:r w:rsidRPr="00FB4A9A">
        <w:rPr>
          <w:b/>
          <w:bCs/>
          <w:sz w:val="28"/>
          <w:szCs w:val="28"/>
        </w:rPr>
        <w:lastRenderedPageBreak/>
        <w:t>Практическая значимость</w:t>
      </w:r>
      <w:r w:rsidRPr="00FB4A9A">
        <w:rPr>
          <w:sz w:val="28"/>
          <w:szCs w:val="28"/>
        </w:rPr>
        <w:t xml:space="preserve"> работы состоит в том, что материалы исследования могут быть использованы в ходе преподавания курсов уголовного права, при проведении дальнейших научных исследований в области уголовного права по вопросам уголовной ответственности за преступления против жизни и здоровья.</w:t>
      </w:r>
      <w:proofErr w:type="gramEnd"/>
    </w:p>
    <w:p w:rsidR="0018717D" w:rsidRPr="00FB4A9A" w:rsidRDefault="0018717D" w:rsidP="00FB4A9A">
      <w:pPr>
        <w:pStyle w:val="a7"/>
        <w:spacing w:before="0" w:beforeAutospacing="0" w:after="0" w:line="360" w:lineRule="auto"/>
        <w:ind w:firstLine="709"/>
        <w:jc w:val="both"/>
        <w:rPr>
          <w:sz w:val="28"/>
          <w:szCs w:val="28"/>
        </w:rPr>
      </w:pPr>
      <w:r w:rsidRPr="00FB4A9A">
        <w:rPr>
          <w:b/>
          <w:bCs/>
          <w:sz w:val="28"/>
          <w:szCs w:val="28"/>
        </w:rPr>
        <w:t>Структура работы</w:t>
      </w:r>
      <w:r w:rsidRPr="00FB4A9A">
        <w:rPr>
          <w:sz w:val="28"/>
          <w:szCs w:val="28"/>
        </w:rPr>
        <w:t>. Работа состоит из введения, двух глав, которые с вою очередь, поделены на параграфы, заключения и списка использованных источников.</w:t>
      </w:r>
    </w:p>
    <w:p w:rsidR="0018717D" w:rsidRPr="00FB4A9A" w:rsidRDefault="0018717D" w:rsidP="00FB4A9A">
      <w:pPr>
        <w:spacing w:after="0" w:line="360" w:lineRule="auto"/>
        <w:jc w:val="both"/>
        <w:rPr>
          <w:rFonts w:ascii="Times New Roman" w:hAnsi="Times New Roman" w:cs="Times New Roman"/>
          <w:sz w:val="28"/>
          <w:szCs w:val="28"/>
        </w:rPr>
      </w:pPr>
    </w:p>
    <w:p w:rsidR="00337BF7" w:rsidRPr="00FB4A9A" w:rsidRDefault="00337BF7" w:rsidP="00FB4A9A">
      <w:pPr>
        <w:spacing w:line="360" w:lineRule="auto"/>
        <w:jc w:val="center"/>
        <w:rPr>
          <w:rFonts w:ascii="Times New Roman" w:hAnsi="Times New Roman" w:cs="Times New Roman"/>
          <w:b/>
          <w:sz w:val="28"/>
          <w:szCs w:val="28"/>
        </w:rPr>
      </w:pPr>
    </w:p>
    <w:p w:rsidR="00337BF7" w:rsidRPr="00FB4A9A" w:rsidRDefault="00337BF7" w:rsidP="00FB4A9A">
      <w:pPr>
        <w:spacing w:line="360" w:lineRule="auto"/>
        <w:jc w:val="center"/>
        <w:rPr>
          <w:rFonts w:ascii="Times New Roman" w:hAnsi="Times New Roman" w:cs="Times New Roman"/>
          <w:b/>
          <w:sz w:val="28"/>
          <w:szCs w:val="28"/>
        </w:rPr>
      </w:pPr>
    </w:p>
    <w:p w:rsidR="00337BF7" w:rsidRPr="00FB4A9A" w:rsidRDefault="00337BF7" w:rsidP="00FB4A9A">
      <w:pPr>
        <w:spacing w:line="360" w:lineRule="auto"/>
        <w:jc w:val="center"/>
        <w:rPr>
          <w:rFonts w:ascii="Times New Roman" w:hAnsi="Times New Roman" w:cs="Times New Roman"/>
          <w:b/>
          <w:sz w:val="28"/>
          <w:szCs w:val="28"/>
        </w:rPr>
      </w:pPr>
    </w:p>
    <w:p w:rsidR="00337BF7" w:rsidRPr="00FB4A9A" w:rsidRDefault="00337BF7" w:rsidP="00FB4A9A">
      <w:pPr>
        <w:spacing w:line="360" w:lineRule="auto"/>
        <w:jc w:val="center"/>
        <w:rPr>
          <w:rFonts w:ascii="Times New Roman" w:hAnsi="Times New Roman" w:cs="Times New Roman"/>
          <w:b/>
          <w:sz w:val="28"/>
          <w:szCs w:val="28"/>
        </w:rPr>
      </w:pPr>
    </w:p>
    <w:p w:rsidR="008E4888" w:rsidRPr="00FB4A9A" w:rsidRDefault="008E4888" w:rsidP="0091279D">
      <w:pPr>
        <w:spacing w:line="360" w:lineRule="auto"/>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53234B" w:rsidRDefault="0053234B" w:rsidP="00FA5F68">
      <w:pPr>
        <w:spacing w:after="0" w:line="240" w:lineRule="auto"/>
        <w:jc w:val="center"/>
        <w:rPr>
          <w:rFonts w:ascii="Times New Roman" w:hAnsi="Times New Roman" w:cs="Times New Roman"/>
          <w:b/>
          <w:sz w:val="28"/>
          <w:szCs w:val="28"/>
        </w:rPr>
      </w:pPr>
    </w:p>
    <w:p w:rsidR="008E4888" w:rsidRDefault="008E4888" w:rsidP="00FA5F68">
      <w:pPr>
        <w:spacing w:after="0" w:line="240" w:lineRule="auto"/>
        <w:jc w:val="center"/>
        <w:rPr>
          <w:rFonts w:ascii="Times New Roman" w:hAnsi="Times New Roman" w:cs="Times New Roman"/>
          <w:b/>
          <w:sz w:val="28"/>
          <w:szCs w:val="28"/>
        </w:rPr>
      </w:pPr>
      <w:r w:rsidRPr="00FA5F68">
        <w:rPr>
          <w:rFonts w:ascii="Times New Roman" w:hAnsi="Times New Roman" w:cs="Times New Roman"/>
          <w:b/>
          <w:sz w:val="28"/>
          <w:szCs w:val="28"/>
        </w:rPr>
        <w:lastRenderedPageBreak/>
        <w:t>ГЛАВА 1. УГОЛОВНОПРАВОВАЯ ХАРАКТЕРИСТИКА ПЕРСТУПЛЕНИЙ ПРОТИВ ЖИЗНИ</w:t>
      </w:r>
    </w:p>
    <w:p w:rsidR="00FA5F68" w:rsidRPr="00FA5F68" w:rsidRDefault="00FA5F68" w:rsidP="00FA5F68">
      <w:pPr>
        <w:spacing w:after="0" w:line="240" w:lineRule="auto"/>
        <w:jc w:val="center"/>
        <w:rPr>
          <w:rFonts w:ascii="Times New Roman" w:hAnsi="Times New Roman" w:cs="Times New Roman"/>
          <w:b/>
          <w:sz w:val="28"/>
          <w:szCs w:val="28"/>
        </w:rPr>
      </w:pPr>
    </w:p>
    <w:p w:rsidR="008E4888" w:rsidRPr="00FA5F68" w:rsidRDefault="0050451D" w:rsidP="00A653AA">
      <w:pPr>
        <w:spacing w:after="0" w:line="240" w:lineRule="auto"/>
        <w:jc w:val="center"/>
        <w:rPr>
          <w:rFonts w:ascii="Times New Roman" w:hAnsi="Times New Roman" w:cs="Times New Roman"/>
          <w:b/>
          <w:sz w:val="28"/>
          <w:szCs w:val="28"/>
        </w:rPr>
      </w:pPr>
      <w:r w:rsidRPr="00FA5F68">
        <w:rPr>
          <w:rFonts w:ascii="Times New Roman" w:hAnsi="Times New Roman" w:cs="Times New Roman"/>
          <w:b/>
          <w:sz w:val="28"/>
          <w:szCs w:val="28"/>
        </w:rPr>
        <w:t xml:space="preserve">1.1. </w:t>
      </w:r>
      <w:r w:rsidR="008E4888" w:rsidRPr="00FA5F68">
        <w:rPr>
          <w:rFonts w:ascii="Times New Roman" w:hAnsi="Times New Roman" w:cs="Times New Roman"/>
          <w:b/>
          <w:sz w:val="28"/>
          <w:szCs w:val="28"/>
        </w:rPr>
        <w:t xml:space="preserve">Объект и </w:t>
      </w:r>
      <w:r w:rsidR="00A653AA">
        <w:rPr>
          <w:rFonts w:ascii="Times New Roman" w:hAnsi="Times New Roman" w:cs="Times New Roman"/>
          <w:b/>
          <w:sz w:val="28"/>
          <w:szCs w:val="28"/>
        </w:rPr>
        <w:t>объективная сторона убий</w:t>
      </w:r>
      <w:r w:rsidR="00B46D41">
        <w:rPr>
          <w:rFonts w:ascii="Times New Roman" w:hAnsi="Times New Roman" w:cs="Times New Roman"/>
          <w:b/>
          <w:sz w:val="28"/>
          <w:szCs w:val="28"/>
        </w:rPr>
        <w:t>с</w:t>
      </w:r>
      <w:r w:rsidR="00A653AA">
        <w:rPr>
          <w:rFonts w:ascii="Times New Roman" w:hAnsi="Times New Roman" w:cs="Times New Roman"/>
          <w:b/>
          <w:sz w:val="28"/>
          <w:szCs w:val="28"/>
        </w:rPr>
        <w:t>тва</w:t>
      </w:r>
    </w:p>
    <w:p w:rsidR="008E4888" w:rsidRPr="00FB4A9A" w:rsidRDefault="008E4888" w:rsidP="00FB4A9A">
      <w:pPr>
        <w:spacing w:after="0" w:line="360" w:lineRule="auto"/>
        <w:jc w:val="center"/>
        <w:rPr>
          <w:rFonts w:ascii="Times New Roman" w:hAnsi="Times New Roman" w:cs="Times New Roman"/>
          <w:b/>
          <w:sz w:val="28"/>
          <w:szCs w:val="28"/>
        </w:rPr>
      </w:pPr>
    </w:p>
    <w:p w:rsidR="0053198F" w:rsidRPr="00FB4A9A" w:rsidRDefault="004925C6" w:rsidP="00FB4A9A">
      <w:pPr>
        <w:spacing w:after="0" w:line="360" w:lineRule="auto"/>
        <w:contextualSpacing/>
        <w:jc w:val="both"/>
        <w:rPr>
          <w:rFonts w:ascii="Times New Roman" w:hAnsi="Times New Roman" w:cs="Times New Roman"/>
          <w:sz w:val="28"/>
          <w:szCs w:val="28"/>
        </w:rPr>
      </w:pPr>
      <w:r w:rsidRPr="00FB4A9A">
        <w:rPr>
          <w:rFonts w:ascii="Times New Roman" w:hAnsi="Times New Roman" w:cs="Times New Roman"/>
          <w:sz w:val="28"/>
          <w:szCs w:val="28"/>
        </w:rPr>
        <w:tab/>
        <w:t xml:space="preserve">В </w:t>
      </w:r>
      <w:r w:rsidR="002761B5">
        <w:rPr>
          <w:rFonts w:ascii="Times New Roman" w:hAnsi="Times New Roman" w:cs="Times New Roman"/>
          <w:sz w:val="28"/>
          <w:szCs w:val="28"/>
        </w:rPr>
        <w:t xml:space="preserve">основном законе РФ, в </w:t>
      </w:r>
      <w:r w:rsidRPr="00FB4A9A">
        <w:rPr>
          <w:rFonts w:ascii="Times New Roman" w:hAnsi="Times New Roman" w:cs="Times New Roman"/>
          <w:sz w:val="28"/>
          <w:szCs w:val="28"/>
        </w:rPr>
        <w:t>ст. 2 Конституции Российской Федерации провозглашено, что человек, его права и свободы яв</w:t>
      </w:r>
      <w:r w:rsidR="002761B5">
        <w:rPr>
          <w:rFonts w:ascii="Times New Roman" w:hAnsi="Times New Roman" w:cs="Times New Roman"/>
          <w:sz w:val="28"/>
          <w:szCs w:val="28"/>
        </w:rPr>
        <w:t>ляются высшей ценностью. В виду вышесказанного,</w:t>
      </w:r>
      <w:r w:rsidR="003F7FD3" w:rsidRPr="00FB4A9A">
        <w:rPr>
          <w:rFonts w:ascii="Times New Roman" w:hAnsi="Times New Roman" w:cs="Times New Roman"/>
          <w:sz w:val="28"/>
          <w:szCs w:val="28"/>
        </w:rPr>
        <w:t xml:space="preserve"> одной из основных обязанностей государства является защита прав, свобод, а также, прежде всего, жизни и здоровья граждан. </w:t>
      </w:r>
      <w:proofErr w:type="gramStart"/>
      <w:r w:rsidR="003F7FD3" w:rsidRPr="00FB4A9A">
        <w:rPr>
          <w:rFonts w:ascii="Times New Roman" w:hAnsi="Times New Roman" w:cs="Times New Roman"/>
          <w:sz w:val="28"/>
          <w:szCs w:val="28"/>
        </w:rPr>
        <w:t>Судить о степени защиты основных ценностей человека можно</w:t>
      </w:r>
      <w:r w:rsidR="00A738F4" w:rsidRPr="00FB4A9A">
        <w:rPr>
          <w:rFonts w:ascii="Times New Roman" w:hAnsi="Times New Roman" w:cs="Times New Roman"/>
          <w:sz w:val="28"/>
          <w:szCs w:val="28"/>
        </w:rPr>
        <w:t xml:space="preserve"> по решениям вопросов о том, какие деяния признаются опасными для жизни человека и какие пределы наказуемости преступлений против жизни и здоровья, предусмотрены уголовным законом РФ.</w:t>
      </w:r>
      <w:proofErr w:type="gramEnd"/>
    </w:p>
    <w:p w:rsidR="0069523E" w:rsidRPr="00FB4A9A" w:rsidRDefault="004E02D3" w:rsidP="00FB4A9A">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F66F8" w:rsidRPr="00FB4A9A">
        <w:rPr>
          <w:rFonts w:ascii="Times New Roman" w:hAnsi="Times New Roman" w:cs="Times New Roman"/>
          <w:sz w:val="28"/>
          <w:szCs w:val="28"/>
        </w:rPr>
        <w:t>Согласно положению</w:t>
      </w:r>
      <w:r w:rsidR="00B46D41">
        <w:rPr>
          <w:rFonts w:ascii="Times New Roman" w:hAnsi="Times New Roman" w:cs="Times New Roman"/>
          <w:sz w:val="28"/>
          <w:szCs w:val="28"/>
        </w:rPr>
        <w:t xml:space="preserve"> ст. 105 УК РФ убийством признае</w:t>
      </w:r>
      <w:r w:rsidR="003F66F8" w:rsidRPr="00FB4A9A">
        <w:rPr>
          <w:rFonts w:ascii="Times New Roman" w:hAnsi="Times New Roman" w:cs="Times New Roman"/>
          <w:sz w:val="28"/>
          <w:szCs w:val="28"/>
        </w:rPr>
        <w:t>тся умышленное причинение смерти другому человеку</w:t>
      </w:r>
      <w:r w:rsidR="003F66F8" w:rsidRPr="00FB4A9A">
        <w:rPr>
          <w:rStyle w:val="a6"/>
          <w:rFonts w:ascii="Times New Roman" w:hAnsi="Times New Roman" w:cs="Times New Roman"/>
          <w:sz w:val="28"/>
          <w:szCs w:val="28"/>
        </w:rPr>
        <w:footnoteReference w:id="1"/>
      </w:r>
      <w:r w:rsidR="00B46D41">
        <w:rPr>
          <w:rFonts w:ascii="Times New Roman" w:hAnsi="Times New Roman" w:cs="Times New Roman"/>
          <w:sz w:val="28"/>
          <w:szCs w:val="28"/>
        </w:rPr>
        <w:t>.</w:t>
      </w:r>
      <w:r w:rsidR="003F66F8" w:rsidRPr="00FB4A9A">
        <w:rPr>
          <w:rFonts w:ascii="Times New Roman" w:hAnsi="Times New Roman" w:cs="Times New Roman"/>
          <w:sz w:val="28"/>
          <w:szCs w:val="28"/>
        </w:rPr>
        <w:t xml:space="preserve"> Если рассматривать жизнь как обмен белковых тел, то при наступлении смерти наступает прекращение этого обмена, </w:t>
      </w:r>
      <w:r w:rsidR="00DA58CF" w:rsidRPr="00FB4A9A">
        <w:rPr>
          <w:rFonts w:ascii="Times New Roman" w:hAnsi="Times New Roman" w:cs="Times New Roman"/>
          <w:sz w:val="28"/>
          <w:szCs w:val="28"/>
        </w:rPr>
        <w:t>следовательно, причинение смерти по иному есть преступление</w:t>
      </w:r>
      <w:r w:rsidR="0069523E" w:rsidRPr="00FB4A9A">
        <w:rPr>
          <w:rFonts w:ascii="Times New Roman" w:hAnsi="Times New Roman" w:cs="Times New Roman"/>
          <w:sz w:val="28"/>
          <w:szCs w:val="28"/>
        </w:rPr>
        <w:t xml:space="preserve"> против жизни другого человека.</w:t>
      </w:r>
    </w:p>
    <w:p w:rsidR="003F66F8" w:rsidRPr="00FB4A9A" w:rsidRDefault="0069523E" w:rsidP="00FB4A9A">
      <w:pPr>
        <w:spacing w:after="0" w:line="360" w:lineRule="auto"/>
        <w:ind w:firstLine="708"/>
        <w:contextualSpacing/>
        <w:jc w:val="both"/>
        <w:rPr>
          <w:rFonts w:ascii="Times New Roman" w:hAnsi="Times New Roman" w:cs="Times New Roman"/>
          <w:sz w:val="28"/>
          <w:szCs w:val="28"/>
        </w:rPr>
      </w:pPr>
      <w:r w:rsidRPr="00FB4A9A">
        <w:rPr>
          <w:rFonts w:ascii="Times New Roman" w:hAnsi="Times New Roman" w:cs="Times New Roman"/>
          <w:sz w:val="28"/>
          <w:szCs w:val="28"/>
        </w:rPr>
        <w:t>Совершенно верно отмечает Г.Н. Борзенков, что «не может быть убийства ни до начала жизни, ни после её прекращения»</w:t>
      </w:r>
      <w:r w:rsidRPr="00FB4A9A">
        <w:rPr>
          <w:rStyle w:val="a6"/>
          <w:rFonts w:ascii="Times New Roman" w:hAnsi="Times New Roman" w:cs="Times New Roman"/>
          <w:sz w:val="28"/>
          <w:szCs w:val="28"/>
        </w:rPr>
        <w:footnoteReference w:id="2"/>
      </w:r>
      <w:r w:rsidR="00B46D41">
        <w:rPr>
          <w:rFonts w:ascii="Times New Roman" w:hAnsi="Times New Roman" w:cs="Times New Roman"/>
          <w:sz w:val="28"/>
          <w:szCs w:val="28"/>
        </w:rPr>
        <w:t xml:space="preserve">. Следовательно, </w:t>
      </w:r>
      <w:r w:rsidRPr="00FB4A9A">
        <w:rPr>
          <w:rFonts w:ascii="Times New Roman" w:hAnsi="Times New Roman" w:cs="Times New Roman"/>
          <w:sz w:val="28"/>
          <w:szCs w:val="28"/>
        </w:rPr>
        <w:t>установление момента начала жизни имеет прямое уголовно-правово</w:t>
      </w:r>
      <w:r w:rsidR="00B46D41">
        <w:rPr>
          <w:rFonts w:ascii="Times New Roman" w:hAnsi="Times New Roman" w:cs="Times New Roman"/>
          <w:sz w:val="28"/>
          <w:szCs w:val="28"/>
        </w:rPr>
        <w:t>е значение для утверждения того, является ли</w:t>
      </w:r>
      <w:r w:rsidRPr="00FB4A9A">
        <w:rPr>
          <w:rFonts w:ascii="Times New Roman" w:hAnsi="Times New Roman" w:cs="Times New Roman"/>
          <w:sz w:val="28"/>
          <w:szCs w:val="28"/>
        </w:rPr>
        <w:t xml:space="preserve"> сов</w:t>
      </w:r>
      <w:r w:rsidR="005541C8">
        <w:rPr>
          <w:rFonts w:ascii="Times New Roman" w:hAnsi="Times New Roman" w:cs="Times New Roman"/>
          <w:sz w:val="28"/>
          <w:szCs w:val="28"/>
        </w:rPr>
        <w:t>ершенное деяние убийство</w:t>
      </w:r>
      <w:r w:rsidR="00B46D41">
        <w:rPr>
          <w:rFonts w:ascii="Times New Roman" w:hAnsi="Times New Roman" w:cs="Times New Roman"/>
          <w:sz w:val="28"/>
          <w:szCs w:val="28"/>
        </w:rPr>
        <w:t xml:space="preserve">. </w:t>
      </w:r>
      <w:r w:rsidR="00952D17" w:rsidRPr="00FB4A9A">
        <w:rPr>
          <w:rFonts w:ascii="Times New Roman" w:hAnsi="Times New Roman" w:cs="Times New Roman"/>
          <w:sz w:val="28"/>
          <w:szCs w:val="28"/>
        </w:rPr>
        <w:t>В науке и практике господствует представление о том, что жизнь начинается в момент физи</w:t>
      </w:r>
      <w:r w:rsidR="005541C8">
        <w:rPr>
          <w:rFonts w:ascii="Times New Roman" w:hAnsi="Times New Roman" w:cs="Times New Roman"/>
          <w:sz w:val="28"/>
          <w:szCs w:val="28"/>
        </w:rPr>
        <w:t>ологических родов, значит</w:t>
      </w:r>
      <w:r w:rsidR="00952D17" w:rsidRPr="00FB4A9A">
        <w:rPr>
          <w:rFonts w:ascii="Times New Roman" w:hAnsi="Times New Roman" w:cs="Times New Roman"/>
          <w:sz w:val="28"/>
          <w:szCs w:val="28"/>
        </w:rPr>
        <w:t>, уже в процессе рождения его жизнь охраняется уголовным законом.</w:t>
      </w:r>
    </w:p>
    <w:p w:rsidR="00952D17" w:rsidRPr="00FB4A9A" w:rsidRDefault="00952D17" w:rsidP="00FB4A9A">
      <w:pPr>
        <w:spacing w:after="0" w:line="360" w:lineRule="auto"/>
        <w:ind w:firstLine="708"/>
        <w:contextualSpacing/>
        <w:jc w:val="both"/>
        <w:rPr>
          <w:rFonts w:ascii="Times New Roman" w:hAnsi="Times New Roman" w:cs="Times New Roman"/>
          <w:sz w:val="28"/>
          <w:szCs w:val="28"/>
        </w:rPr>
      </w:pPr>
      <w:r w:rsidRPr="00FB4A9A">
        <w:rPr>
          <w:rFonts w:ascii="Times New Roman" w:hAnsi="Times New Roman" w:cs="Times New Roman"/>
          <w:sz w:val="28"/>
          <w:szCs w:val="28"/>
        </w:rPr>
        <w:t>Общеизвестно</w:t>
      </w:r>
      <w:r w:rsidR="00A150E3">
        <w:rPr>
          <w:rFonts w:ascii="Times New Roman" w:hAnsi="Times New Roman" w:cs="Times New Roman"/>
          <w:sz w:val="28"/>
          <w:szCs w:val="28"/>
        </w:rPr>
        <w:t>, что смерть может быть разной -</w:t>
      </w:r>
      <w:r w:rsidR="004B773A">
        <w:rPr>
          <w:rFonts w:ascii="Times New Roman" w:hAnsi="Times New Roman" w:cs="Times New Roman"/>
          <w:sz w:val="28"/>
          <w:szCs w:val="28"/>
        </w:rPr>
        <w:t xml:space="preserve"> физиологическая</w:t>
      </w:r>
      <w:r w:rsidRPr="00FB4A9A">
        <w:rPr>
          <w:rFonts w:ascii="Times New Roman" w:hAnsi="Times New Roman" w:cs="Times New Roman"/>
          <w:sz w:val="28"/>
          <w:szCs w:val="28"/>
        </w:rPr>
        <w:t xml:space="preserve"> и </w:t>
      </w:r>
      <w:r w:rsidR="005541C8">
        <w:rPr>
          <w:rFonts w:ascii="Times New Roman" w:hAnsi="Times New Roman" w:cs="Times New Roman"/>
          <w:sz w:val="28"/>
          <w:szCs w:val="28"/>
        </w:rPr>
        <w:t xml:space="preserve">клиническая. </w:t>
      </w:r>
      <w:proofErr w:type="gramStart"/>
      <w:r w:rsidR="005541C8">
        <w:rPr>
          <w:rFonts w:ascii="Times New Roman" w:hAnsi="Times New Roman" w:cs="Times New Roman"/>
          <w:sz w:val="28"/>
          <w:szCs w:val="28"/>
        </w:rPr>
        <w:t>Науку уголовного права</w:t>
      </w:r>
      <w:r w:rsidR="002B74D4" w:rsidRPr="00FB4A9A">
        <w:rPr>
          <w:rFonts w:ascii="Times New Roman" w:hAnsi="Times New Roman" w:cs="Times New Roman"/>
          <w:sz w:val="28"/>
          <w:szCs w:val="28"/>
        </w:rPr>
        <w:t xml:space="preserve"> интересует физиолог</w:t>
      </w:r>
      <w:r w:rsidR="004B773A">
        <w:rPr>
          <w:rFonts w:ascii="Times New Roman" w:hAnsi="Times New Roman" w:cs="Times New Roman"/>
          <w:sz w:val="28"/>
          <w:szCs w:val="28"/>
        </w:rPr>
        <w:t>ическая</w:t>
      </w:r>
      <w:r w:rsidR="00A150E3">
        <w:rPr>
          <w:rFonts w:ascii="Times New Roman" w:hAnsi="Times New Roman" w:cs="Times New Roman"/>
          <w:sz w:val="28"/>
          <w:szCs w:val="28"/>
        </w:rPr>
        <w:t xml:space="preserve"> смерть -</w:t>
      </w:r>
      <w:r w:rsidR="002B74D4" w:rsidRPr="00FB4A9A">
        <w:rPr>
          <w:rFonts w:ascii="Times New Roman" w:hAnsi="Times New Roman" w:cs="Times New Roman"/>
          <w:sz w:val="28"/>
          <w:szCs w:val="28"/>
        </w:rPr>
        <w:t xml:space="preserve"> когда происходит остановка сердца, вследствие чего прекращается снабжение тканей человеческого тела, в том числе и мозга кислородом, в </w:t>
      </w:r>
      <w:r w:rsidR="002B74D4" w:rsidRPr="00FB4A9A">
        <w:rPr>
          <w:rFonts w:ascii="Times New Roman" w:hAnsi="Times New Roman" w:cs="Times New Roman"/>
          <w:sz w:val="28"/>
          <w:szCs w:val="28"/>
        </w:rPr>
        <w:lastRenderedPageBreak/>
        <w:t>силу чего происходит распад клеток центральной нервной системы</w:t>
      </w:r>
      <w:r w:rsidR="000E095B" w:rsidRPr="00FB4A9A">
        <w:rPr>
          <w:rFonts w:ascii="Times New Roman" w:hAnsi="Times New Roman" w:cs="Times New Roman"/>
          <w:sz w:val="28"/>
          <w:szCs w:val="28"/>
        </w:rPr>
        <w:t>, исчезает нейрофизиологическая активность мозга.</w:t>
      </w:r>
      <w:proofErr w:type="gramEnd"/>
    </w:p>
    <w:p w:rsidR="000E095B" w:rsidRPr="00FB4A9A" w:rsidRDefault="004B773A" w:rsidP="00FB4A9A">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Л</w:t>
      </w:r>
      <w:r w:rsidR="00B46D41">
        <w:rPr>
          <w:rFonts w:ascii="Times New Roman" w:hAnsi="Times New Roman" w:cs="Times New Roman"/>
          <w:sz w:val="28"/>
          <w:szCs w:val="28"/>
        </w:rPr>
        <w:t>ишение жизни другого человека</w:t>
      </w:r>
      <w:r w:rsidR="000E095B" w:rsidRPr="00FB4A9A">
        <w:rPr>
          <w:rFonts w:ascii="Times New Roman" w:hAnsi="Times New Roman" w:cs="Times New Roman"/>
          <w:sz w:val="28"/>
          <w:szCs w:val="28"/>
        </w:rPr>
        <w:t xml:space="preserve"> характеризуется рядом признаков:</w:t>
      </w:r>
    </w:p>
    <w:p w:rsidR="000E095B" w:rsidRPr="00FB4A9A" w:rsidRDefault="000E095B"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1) это общественно опасное деяние, направленное на п</w:t>
      </w:r>
      <w:r w:rsidR="00A150E3">
        <w:rPr>
          <w:rFonts w:ascii="Times New Roman" w:hAnsi="Times New Roman" w:cs="Times New Roman"/>
          <w:sz w:val="28"/>
          <w:szCs w:val="28"/>
        </w:rPr>
        <w:t>ричинение смерти</w:t>
      </w:r>
      <w:r w:rsidRPr="00FB4A9A">
        <w:rPr>
          <w:rFonts w:ascii="Times New Roman" w:hAnsi="Times New Roman" w:cs="Times New Roman"/>
          <w:sz w:val="28"/>
          <w:szCs w:val="28"/>
        </w:rPr>
        <w:t xml:space="preserve"> другому человеку;</w:t>
      </w:r>
    </w:p>
    <w:p w:rsidR="000E095B" w:rsidRPr="00FB4A9A" w:rsidRDefault="000E095B"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2) это противоправное деяние, запрещенное уголовным законом;</w:t>
      </w:r>
    </w:p>
    <w:p w:rsidR="000E095B" w:rsidRPr="00FB4A9A" w:rsidRDefault="00B46D41"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3) это умышленное деяние</w:t>
      </w:r>
      <w:r w:rsidR="000E095B" w:rsidRPr="00FB4A9A">
        <w:rPr>
          <w:rFonts w:ascii="Times New Roman" w:hAnsi="Times New Roman" w:cs="Times New Roman"/>
          <w:sz w:val="28"/>
          <w:szCs w:val="28"/>
        </w:rPr>
        <w:t>.</w:t>
      </w:r>
    </w:p>
    <w:p w:rsidR="000E095B" w:rsidRPr="00FB4A9A" w:rsidRDefault="000E095B"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уголовно-правовой литературе, законодательстве и следственно-судебной практике выделяют такие виды убийств:</w:t>
      </w:r>
    </w:p>
    <w:p w:rsidR="000E095B" w:rsidRPr="00FB4A9A" w:rsidRDefault="000E095B"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 xml:space="preserve">а) </w:t>
      </w:r>
      <w:r w:rsidR="001737EF" w:rsidRPr="00FB4A9A">
        <w:rPr>
          <w:rFonts w:ascii="Times New Roman" w:hAnsi="Times New Roman" w:cs="Times New Roman"/>
          <w:sz w:val="28"/>
          <w:szCs w:val="28"/>
        </w:rPr>
        <w:t>«простое» убийство (по мнению ряда авторов это основной состав убийства);</w:t>
      </w:r>
    </w:p>
    <w:p w:rsidR="001737EF" w:rsidRPr="00FB4A9A" w:rsidRDefault="001737EF"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б) убийство с отягчающими обстоятельствами;</w:t>
      </w:r>
    </w:p>
    <w:p w:rsidR="001737EF" w:rsidRPr="00FB4A9A" w:rsidRDefault="001737EF"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убийство со смягчающими обстоятельствами.</w:t>
      </w:r>
    </w:p>
    <w:p w:rsidR="00461BAD" w:rsidRPr="00FB4A9A" w:rsidRDefault="00A150E3"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 научной</w:t>
      </w:r>
      <w:r w:rsidR="001737EF" w:rsidRPr="00FB4A9A">
        <w:rPr>
          <w:rFonts w:ascii="Times New Roman" w:hAnsi="Times New Roman" w:cs="Times New Roman"/>
          <w:sz w:val="28"/>
          <w:szCs w:val="28"/>
        </w:rPr>
        <w:t xml:space="preserve"> литературе</w:t>
      </w:r>
      <w:r w:rsidR="006177DC" w:rsidRPr="00FB4A9A">
        <w:rPr>
          <w:rFonts w:ascii="Times New Roman" w:hAnsi="Times New Roman" w:cs="Times New Roman"/>
          <w:sz w:val="28"/>
          <w:szCs w:val="28"/>
        </w:rPr>
        <w:t xml:space="preserve"> </w:t>
      </w:r>
      <w:r w:rsidR="00370F46" w:rsidRPr="00FB4A9A">
        <w:rPr>
          <w:rFonts w:ascii="Times New Roman" w:hAnsi="Times New Roman" w:cs="Times New Roman"/>
          <w:sz w:val="28"/>
          <w:szCs w:val="28"/>
        </w:rPr>
        <w:t>правильно подчеркивается, что выяснение и установление указанных мотивов совсем не означает, что их наличие сразу же, непосредственно влечет ответственность по ч. 1 ст. 105 УК РФ. С учётом сопутствующих этим мотивам обстоятельств, оснований и условий их возникновения, они могут предопределять и другую квалификацию содеянного.</w:t>
      </w:r>
    </w:p>
    <w:p w:rsidR="00467104" w:rsidRPr="00FB4A9A" w:rsidRDefault="00467104"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уголовно-правовой литературе дискуссионным также остается вопрос о том, нужно ли расценивать как убийство доведение до самоубийства? Ещё С.В. Бородин писал, что доведение до самоубийства нельзя рассматривать как форму лишения жизни. Считаем, что подведение человека к убийству самого себя, как создание безвыходной ситуации для жертвы, должен рассматриваться как одна из форм убийства.</w:t>
      </w:r>
    </w:p>
    <w:p w:rsidR="00467104" w:rsidRPr="00FB4A9A" w:rsidRDefault="00A150E3"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Любые виды убийства -</w:t>
      </w:r>
      <w:r w:rsidR="00467104" w:rsidRPr="00FB4A9A">
        <w:rPr>
          <w:rFonts w:ascii="Times New Roman" w:hAnsi="Times New Roman" w:cs="Times New Roman"/>
          <w:sz w:val="28"/>
          <w:szCs w:val="28"/>
        </w:rPr>
        <w:t xml:space="preserve"> </w:t>
      </w:r>
      <w:proofErr w:type="gramStart"/>
      <w:r w:rsidR="00467104" w:rsidRPr="00FB4A9A">
        <w:rPr>
          <w:rFonts w:ascii="Times New Roman" w:hAnsi="Times New Roman" w:cs="Times New Roman"/>
          <w:sz w:val="28"/>
          <w:szCs w:val="28"/>
        </w:rPr>
        <w:t>простое</w:t>
      </w:r>
      <w:proofErr w:type="gramEnd"/>
      <w:r w:rsidR="00467104" w:rsidRPr="00FB4A9A">
        <w:rPr>
          <w:rFonts w:ascii="Times New Roman" w:hAnsi="Times New Roman" w:cs="Times New Roman"/>
          <w:sz w:val="28"/>
          <w:szCs w:val="28"/>
        </w:rPr>
        <w:t>, со смягчающими или с отягчающими обстоятельствами могут совершаться как путем действия, так и путем бездействия. Чаще всего убийства любых вышеуказанных типов, совершаются путем действия. Но возможны и убийства, совершаемые путем бездействия</w:t>
      </w:r>
      <w:r w:rsidR="003B5878" w:rsidRPr="00FB4A9A">
        <w:rPr>
          <w:rFonts w:ascii="Times New Roman" w:hAnsi="Times New Roman" w:cs="Times New Roman"/>
          <w:sz w:val="28"/>
          <w:szCs w:val="28"/>
        </w:rPr>
        <w:t xml:space="preserve">. В научной литературе некоторыми учеными отмечается, что </w:t>
      </w:r>
      <w:r w:rsidR="003B5878" w:rsidRPr="00FB4A9A">
        <w:rPr>
          <w:rFonts w:ascii="Times New Roman" w:hAnsi="Times New Roman" w:cs="Times New Roman"/>
          <w:sz w:val="28"/>
          <w:szCs w:val="28"/>
        </w:rPr>
        <w:lastRenderedPageBreak/>
        <w:t xml:space="preserve">посягательство на убийство предполагает, что оно совершается только путем действия, так как посягать путем бездействия нельзя. Вряд ли эти утверждения можно назвать верными, так например, если мать ребёнка не осуществляет своих прямых обязанностей и не кормит дитя и желает </w:t>
      </w:r>
      <w:r>
        <w:rPr>
          <w:rFonts w:ascii="Times New Roman" w:hAnsi="Times New Roman" w:cs="Times New Roman"/>
          <w:sz w:val="28"/>
          <w:szCs w:val="28"/>
        </w:rPr>
        <w:t>таким образом лишить его жизни -</w:t>
      </w:r>
      <w:r w:rsidR="003B5878" w:rsidRPr="00FB4A9A">
        <w:rPr>
          <w:rFonts w:ascii="Times New Roman" w:hAnsi="Times New Roman" w:cs="Times New Roman"/>
          <w:sz w:val="28"/>
          <w:szCs w:val="28"/>
        </w:rPr>
        <w:t xml:space="preserve"> разве в данном поступке не обнаруживаются признаки посягательства на убийство путем бездействия?</w:t>
      </w:r>
    </w:p>
    <w:p w:rsidR="00B74AC3" w:rsidRPr="00FB4A9A" w:rsidRDefault="00B74AC3"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Из приведенного примера можно сделать вывод о том, что посягательство на жизнь путем бездействия нужно рассматривать таковым при наличии двух условий:</w:t>
      </w:r>
    </w:p>
    <w:p w:rsidR="00B74AC3" w:rsidRPr="00FB4A9A" w:rsidRDefault="00B74AC3"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1) на посягающем лице лежит обязанность выполнять определенные жизненно важные функции в отношении потерпевшего;</w:t>
      </w:r>
    </w:p>
    <w:p w:rsidR="00B74AC3" w:rsidRPr="00FB4A9A" w:rsidRDefault="00B74AC3"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2) имелась реальная возможность выполнять эти действия.</w:t>
      </w:r>
    </w:p>
    <w:p w:rsidR="00FA5F6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Объект преступления всегда являлся темой для дискуссии в уголовно</w:t>
      </w:r>
      <w:r w:rsidR="00314396">
        <w:rPr>
          <w:rFonts w:ascii="Times New Roman" w:hAnsi="Times New Roman" w:cs="Times New Roman"/>
          <w:sz w:val="28"/>
          <w:szCs w:val="28"/>
        </w:rPr>
        <w:t>-</w:t>
      </w:r>
      <w:r w:rsidRPr="00FB4A9A">
        <w:rPr>
          <w:rFonts w:ascii="Times New Roman" w:hAnsi="Times New Roman" w:cs="Times New Roman"/>
          <w:sz w:val="28"/>
          <w:szCs w:val="28"/>
        </w:rPr>
        <w:t xml:space="preserve">правовой науке. </w:t>
      </w:r>
      <w:r w:rsidR="00C9427E">
        <w:rPr>
          <w:rFonts w:ascii="Times New Roman" w:hAnsi="Times New Roman" w:cs="Times New Roman"/>
          <w:sz w:val="28"/>
          <w:szCs w:val="28"/>
        </w:rPr>
        <w:t>П</w:t>
      </w:r>
      <w:r w:rsidRPr="00FB4A9A">
        <w:rPr>
          <w:rFonts w:ascii="Times New Roman" w:hAnsi="Times New Roman" w:cs="Times New Roman"/>
          <w:sz w:val="28"/>
          <w:szCs w:val="28"/>
        </w:rPr>
        <w:t>ри совершении преступлений против личности объектом посягательства являются не общественные отношения, а человек</w:t>
      </w:r>
      <w:r w:rsidR="00C9427E">
        <w:rPr>
          <w:rFonts w:ascii="Times New Roman" w:hAnsi="Times New Roman" w:cs="Times New Roman"/>
          <w:sz w:val="28"/>
          <w:szCs w:val="28"/>
        </w:rPr>
        <w:t>.</w:t>
      </w:r>
      <w:r w:rsidR="00C9427E" w:rsidRPr="00FB4A9A">
        <w:rPr>
          <w:rFonts w:ascii="Times New Roman" w:hAnsi="Times New Roman" w:cs="Times New Roman"/>
          <w:sz w:val="28"/>
          <w:szCs w:val="28"/>
        </w:rPr>
        <w:t xml:space="preserve"> </w:t>
      </w:r>
      <w:proofErr w:type="gramStart"/>
      <w:r w:rsidR="00A150E3">
        <w:rPr>
          <w:rFonts w:ascii="Times New Roman" w:hAnsi="Times New Roman" w:cs="Times New Roman"/>
          <w:sz w:val="28"/>
          <w:szCs w:val="28"/>
        </w:rPr>
        <w:t>Г.П. Новоселов считает, что объект преступления -</w:t>
      </w:r>
      <w:r w:rsidRPr="00FB4A9A">
        <w:rPr>
          <w:rFonts w:ascii="Times New Roman" w:hAnsi="Times New Roman" w:cs="Times New Roman"/>
          <w:sz w:val="28"/>
          <w:szCs w:val="28"/>
        </w:rPr>
        <w:t xml:space="preserve"> это «тот, против кого оно совершается, т.е. отдельные лица или какое-то множество лиц, материальные или нематериальные ценности которых, будучи поставленными под уголовно-правовую охрану, подвергаются преступному воздействию, в результате чего этим лицам причиняется вред или созда</w:t>
      </w:r>
      <w:r w:rsidR="00314396">
        <w:rPr>
          <w:rFonts w:ascii="Times New Roman" w:hAnsi="Times New Roman" w:cs="Times New Roman"/>
          <w:sz w:val="28"/>
          <w:szCs w:val="28"/>
        </w:rPr>
        <w:t>ется угроза причинения вреда»</w:t>
      </w:r>
      <w:r w:rsidR="00314396">
        <w:rPr>
          <w:rStyle w:val="a6"/>
          <w:rFonts w:ascii="Times New Roman" w:hAnsi="Times New Roman" w:cs="Times New Roman"/>
          <w:sz w:val="28"/>
          <w:szCs w:val="28"/>
        </w:rPr>
        <w:footnoteReference w:id="3"/>
      </w:r>
      <w:r w:rsidR="00FA5F68">
        <w:rPr>
          <w:rFonts w:ascii="Times New Roman" w:hAnsi="Times New Roman" w:cs="Times New Roman"/>
          <w:sz w:val="28"/>
          <w:szCs w:val="28"/>
        </w:rPr>
        <w:t>.</w:t>
      </w:r>
      <w:proofErr w:type="gramEnd"/>
    </w:p>
    <w:p w:rsidR="00FA5F68" w:rsidRDefault="00FB4A9A" w:rsidP="00FB4A9A">
      <w:pPr>
        <w:pStyle w:val="a3"/>
        <w:spacing w:after="0" w:line="360" w:lineRule="auto"/>
        <w:ind w:left="0" w:firstLine="708"/>
        <w:jc w:val="both"/>
        <w:rPr>
          <w:rFonts w:ascii="Times New Roman" w:hAnsi="Times New Roman" w:cs="Times New Roman"/>
          <w:sz w:val="28"/>
          <w:szCs w:val="28"/>
        </w:rPr>
      </w:pPr>
      <w:proofErr w:type="gramStart"/>
      <w:r w:rsidRPr="00FB4A9A">
        <w:rPr>
          <w:rFonts w:ascii="Times New Roman" w:hAnsi="Times New Roman" w:cs="Times New Roman"/>
          <w:sz w:val="28"/>
          <w:szCs w:val="28"/>
        </w:rPr>
        <w:t>Представители</w:t>
      </w:r>
      <w:r w:rsidR="00A150E3">
        <w:rPr>
          <w:rFonts w:ascii="Times New Roman" w:hAnsi="Times New Roman" w:cs="Times New Roman"/>
          <w:sz w:val="28"/>
          <w:szCs w:val="28"/>
        </w:rPr>
        <w:t xml:space="preserve"> правовых школ называют</w:t>
      </w:r>
      <w:r w:rsidRPr="00FB4A9A">
        <w:rPr>
          <w:rFonts w:ascii="Times New Roman" w:hAnsi="Times New Roman" w:cs="Times New Roman"/>
          <w:sz w:val="28"/>
          <w:szCs w:val="28"/>
        </w:rPr>
        <w:t xml:space="preserve"> объектом преступления правовые блага, жизненные интересы и т. п. Так, Н.С. Таганцев отмечал, что «жизненным проявлением нормы может быть только то, что вызывает ее возникновение, придает ей содержан</w:t>
      </w:r>
      <w:r w:rsidR="00A150E3">
        <w:rPr>
          <w:rFonts w:ascii="Times New Roman" w:hAnsi="Times New Roman" w:cs="Times New Roman"/>
          <w:sz w:val="28"/>
          <w:szCs w:val="28"/>
        </w:rPr>
        <w:t>ие, служит для ее оправданием, -</w:t>
      </w:r>
      <w:r w:rsidRPr="00FB4A9A">
        <w:rPr>
          <w:rFonts w:ascii="Times New Roman" w:hAnsi="Times New Roman" w:cs="Times New Roman"/>
          <w:sz w:val="28"/>
          <w:szCs w:val="28"/>
        </w:rPr>
        <w:t xml:space="preserve"> это интересы жизни, интересы человеческого общежития в широком обобщенном значении всего, что обуславливает бытие, преуспевание отдельной личности, общества, государства и всего человечества в</w:t>
      </w:r>
      <w:proofErr w:type="gramEnd"/>
      <w:r w:rsidRPr="00FB4A9A">
        <w:rPr>
          <w:rFonts w:ascii="Times New Roman" w:hAnsi="Times New Roman" w:cs="Times New Roman"/>
          <w:sz w:val="28"/>
          <w:szCs w:val="28"/>
        </w:rPr>
        <w:t xml:space="preserve"> их </w:t>
      </w:r>
      <w:proofErr w:type="gramStart"/>
      <w:r w:rsidRPr="00FB4A9A">
        <w:rPr>
          <w:rFonts w:ascii="Times New Roman" w:hAnsi="Times New Roman" w:cs="Times New Roman"/>
          <w:sz w:val="28"/>
          <w:szCs w:val="28"/>
        </w:rPr>
        <w:lastRenderedPageBreak/>
        <w:t>физической</w:t>
      </w:r>
      <w:proofErr w:type="gramEnd"/>
      <w:r w:rsidR="00FA5F68">
        <w:rPr>
          <w:rFonts w:ascii="Times New Roman" w:hAnsi="Times New Roman" w:cs="Times New Roman"/>
          <w:sz w:val="28"/>
          <w:szCs w:val="28"/>
        </w:rPr>
        <w:t>, умственной и моральной сферах.</w:t>
      </w:r>
      <w:r w:rsidRPr="00FB4A9A">
        <w:rPr>
          <w:rFonts w:ascii="Times New Roman" w:hAnsi="Times New Roman" w:cs="Times New Roman"/>
          <w:sz w:val="28"/>
          <w:szCs w:val="28"/>
        </w:rPr>
        <w:t xml:space="preserve"> Посягательство на норму права в ее реальном бытии является посягательством на правоохраняемый ин</w:t>
      </w:r>
      <w:r w:rsidR="00314396">
        <w:rPr>
          <w:rFonts w:ascii="Times New Roman" w:hAnsi="Times New Roman" w:cs="Times New Roman"/>
          <w:sz w:val="28"/>
          <w:szCs w:val="28"/>
        </w:rPr>
        <w:t>терес жизни, на правовое благо»</w:t>
      </w:r>
      <w:r w:rsidR="00314396">
        <w:rPr>
          <w:rStyle w:val="a6"/>
          <w:rFonts w:ascii="Times New Roman" w:hAnsi="Times New Roman" w:cs="Times New Roman"/>
          <w:sz w:val="28"/>
          <w:szCs w:val="28"/>
        </w:rPr>
        <w:footnoteReference w:id="4"/>
      </w:r>
      <w:r w:rsidR="00FA5F68">
        <w:rPr>
          <w:rFonts w:ascii="Times New Roman" w:hAnsi="Times New Roman" w:cs="Times New Roman"/>
          <w:sz w:val="28"/>
          <w:szCs w:val="28"/>
        </w:rPr>
        <w:t>.</w:t>
      </w:r>
    </w:p>
    <w:p w:rsidR="00FA5F68" w:rsidRDefault="00A150E3" w:rsidP="00FB4A9A">
      <w:pPr>
        <w:pStyle w:val="a3"/>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сегодняшних день преобладающим в уголовно-правовой литературе остается определения объекта преступления </w:t>
      </w:r>
      <w:r w:rsidR="00FB4A9A" w:rsidRPr="00FB4A9A">
        <w:rPr>
          <w:rFonts w:ascii="Times New Roman" w:hAnsi="Times New Roman" w:cs="Times New Roman"/>
          <w:sz w:val="28"/>
          <w:szCs w:val="28"/>
        </w:rPr>
        <w:t>как совокупности общест</w:t>
      </w:r>
      <w:r>
        <w:rPr>
          <w:rFonts w:ascii="Times New Roman" w:hAnsi="Times New Roman" w:cs="Times New Roman"/>
          <w:sz w:val="28"/>
          <w:szCs w:val="28"/>
        </w:rPr>
        <w:t>венных отношений.</w:t>
      </w:r>
      <w:proofErr w:type="gramEnd"/>
      <w:r>
        <w:rPr>
          <w:rFonts w:ascii="Times New Roman" w:hAnsi="Times New Roman" w:cs="Times New Roman"/>
          <w:sz w:val="28"/>
          <w:szCs w:val="28"/>
        </w:rPr>
        <w:t xml:space="preserve"> Вместе с тем указанное устоявшееся </w:t>
      </w:r>
      <w:r w:rsidR="00FB4A9A" w:rsidRPr="00FB4A9A">
        <w:rPr>
          <w:rFonts w:ascii="Times New Roman" w:hAnsi="Times New Roman" w:cs="Times New Roman"/>
          <w:sz w:val="28"/>
          <w:szCs w:val="28"/>
        </w:rPr>
        <w:t>понимание объекта деяния в ряде случаев не срабатывает и, по мнению А.В. Наумова, нуждается в пересмотре. Прежде всего, это относится к преступлениям против личности, в частности, к убийству человека. Ранее было принято считать, что объектом убийства является жизнь человека не как таковая сама по себе, а именно в смысле совокупности общественных отношений. Однако представляется более правильным мнение тех специалистов, которые полагают, что подобное понимание жизни человека как объекта убийства явно принижает абсолютную ценность человека как биологического явления. Человек из самостоятельной абсолютной ценности превратился в носителя общественны</w:t>
      </w:r>
      <w:r w:rsidR="00FA5F68">
        <w:rPr>
          <w:rFonts w:ascii="Times New Roman" w:hAnsi="Times New Roman" w:cs="Times New Roman"/>
          <w:sz w:val="28"/>
          <w:szCs w:val="28"/>
        </w:rPr>
        <w:t>х отношений</w:t>
      </w:r>
      <w:r w:rsidR="00FB4A9A" w:rsidRPr="00FB4A9A">
        <w:rPr>
          <w:rFonts w:ascii="Times New Roman" w:hAnsi="Times New Roman" w:cs="Times New Roman"/>
          <w:sz w:val="28"/>
          <w:szCs w:val="28"/>
        </w:rPr>
        <w:t xml:space="preserve">. Подменять жизнь человека отношениями, обеспечивающими его </w:t>
      </w:r>
      <w:r w:rsidR="00FA5F68">
        <w:rPr>
          <w:rFonts w:ascii="Times New Roman" w:hAnsi="Times New Roman" w:cs="Times New Roman"/>
          <w:sz w:val="28"/>
          <w:szCs w:val="28"/>
        </w:rPr>
        <w:t>жизнь, по меньшей мере,</w:t>
      </w:r>
      <w:r w:rsidR="00314396">
        <w:rPr>
          <w:rFonts w:ascii="Times New Roman" w:hAnsi="Times New Roman" w:cs="Times New Roman"/>
          <w:sz w:val="28"/>
          <w:szCs w:val="28"/>
        </w:rPr>
        <w:t xml:space="preserve"> негуманно</w:t>
      </w:r>
      <w:r w:rsidR="00FB4A9A" w:rsidRPr="00FB4A9A">
        <w:rPr>
          <w:rFonts w:ascii="Times New Roman" w:hAnsi="Times New Roman" w:cs="Times New Roman"/>
          <w:sz w:val="28"/>
          <w:szCs w:val="28"/>
        </w:rPr>
        <w:t>. Как правильно отметил А.В. Наумов, «теория объекта преступления как общественных отношений не может быть признана общей универсальной, и представляется возможным возвращение к теории объекта как правового блага, созданной еще в конце прошлого века</w:t>
      </w:r>
      <w:r w:rsidR="00314396">
        <w:rPr>
          <w:rFonts w:ascii="Times New Roman" w:hAnsi="Times New Roman" w:cs="Times New Roman"/>
          <w:sz w:val="28"/>
          <w:szCs w:val="28"/>
        </w:rPr>
        <w:t>»</w:t>
      </w:r>
      <w:r w:rsidR="00314396">
        <w:rPr>
          <w:rStyle w:val="a6"/>
          <w:rFonts w:ascii="Times New Roman" w:hAnsi="Times New Roman" w:cs="Times New Roman"/>
          <w:sz w:val="28"/>
          <w:szCs w:val="28"/>
        </w:rPr>
        <w:footnoteReference w:id="5"/>
      </w:r>
      <w:r>
        <w:rPr>
          <w:rFonts w:ascii="Times New Roman" w:hAnsi="Times New Roman" w:cs="Times New Roman"/>
          <w:sz w:val="28"/>
          <w:szCs w:val="28"/>
        </w:rPr>
        <w:t>.</w:t>
      </w:r>
    </w:p>
    <w:p w:rsidR="00A356C5" w:rsidRDefault="00FA5F68"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Т</w:t>
      </w:r>
      <w:r w:rsidR="00FB4A9A" w:rsidRPr="00FB4A9A">
        <w:rPr>
          <w:rFonts w:ascii="Times New Roman" w:hAnsi="Times New Roman" w:cs="Times New Roman"/>
          <w:sz w:val="28"/>
          <w:szCs w:val="28"/>
        </w:rPr>
        <w:t xml:space="preserve">аким образом, можно сделать вывод о том, что </w:t>
      </w:r>
      <w:r w:rsidR="00A356C5">
        <w:rPr>
          <w:rFonts w:ascii="Times New Roman" w:hAnsi="Times New Roman" w:cs="Times New Roman"/>
          <w:sz w:val="28"/>
          <w:szCs w:val="28"/>
        </w:rPr>
        <w:t>объект преступления -</w:t>
      </w:r>
      <w:r w:rsidR="00FB4A9A" w:rsidRPr="00FB4A9A">
        <w:rPr>
          <w:rFonts w:ascii="Times New Roman" w:hAnsi="Times New Roman" w:cs="Times New Roman"/>
          <w:sz w:val="28"/>
          <w:szCs w:val="28"/>
        </w:rPr>
        <w:t xml:space="preserve"> это охраняемые уголовным законом социально значимые ценности, интересы и блага, на которые посягает преступление и которым в результате его совершения причиняется или </w:t>
      </w:r>
      <w:r w:rsidR="00A356C5">
        <w:rPr>
          <w:rFonts w:ascii="Times New Roman" w:hAnsi="Times New Roman" w:cs="Times New Roman"/>
          <w:sz w:val="28"/>
          <w:szCs w:val="28"/>
        </w:rPr>
        <w:t>может быть причинен вред.</w:t>
      </w:r>
    </w:p>
    <w:p w:rsidR="00C9427E" w:rsidRDefault="00A356C5"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Р</w:t>
      </w:r>
      <w:r w:rsidR="00FB4A9A" w:rsidRPr="00FB4A9A">
        <w:rPr>
          <w:rFonts w:ascii="Times New Roman" w:hAnsi="Times New Roman" w:cs="Times New Roman"/>
          <w:sz w:val="28"/>
          <w:szCs w:val="28"/>
        </w:rPr>
        <w:t xml:space="preserve">одовым объектом убийства является личность. В теории права существует мнение, что между понятиями «личность» и «человек» </w:t>
      </w:r>
      <w:r w:rsidR="00765EB1">
        <w:rPr>
          <w:rFonts w:ascii="Times New Roman" w:hAnsi="Times New Roman" w:cs="Times New Roman"/>
          <w:sz w:val="28"/>
          <w:szCs w:val="28"/>
        </w:rPr>
        <w:t xml:space="preserve">имеется </w:t>
      </w:r>
      <w:r w:rsidR="00765EB1">
        <w:rPr>
          <w:rFonts w:ascii="Times New Roman" w:hAnsi="Times New Roman" w:cs="Times New Roman"/>
          <w:sz w:val="28"/>
          <w:szCs w:val="28"/>
        </w:rPr>
        <w:lastRenderedPageBreak/>
        <w:t xml:space="preserve">различие. </w:t>
      </w:r>
      <w:proofErr w:type="gramStart"/>
      <w:r w:rsidR="00765EB1">
        <w:rPr>
          <w:rFonts w:ascii="Times New Roman" w:hAnsi="Times New Roman" w:cs="Times New Roman"/>
          <w:sz w:val="28"/>
          <w:szCs w:val="28"/>
        </w:rPr>
        <w:t>Так, Н.И. </w:t>
      </w:r>
      <w:r w:rsidR="00FB4A9A" w:rsidRPr="00FB4A9A">
        <w:rPr>
          <w:rFonts w:ascii="Times New Roman" w:hAnsi="Times New Roman" w:cs="Times New Roman"/>
          <w:sz w:val="28"/>
          <w:szCs w:val="28"/>
        </w:rPr>
        <w:t>Мат</w:t>
      </w:r>
      <w:r w:rsidR="00C9427E">
        <w:rPr>
          <w:rFonts w:ascii="Times New Roman" w:hAnsi="Times New Roman" w:cs="Times New Roman"/>
          <w:sz w:val="28"/>
          <w:szCs w:val="28"/>
        </w:rPr>
        <w:t>узов, анализируя их, отмечает</w:t>
      </w:r>
      <w:r>
        <w:rPr>
          <w:rFonts w:ascii="Times New Roman" w:hAnsi="Times New Roman" w:cs="Times New Roman"/>
          <w:sz w:val="28"/>
          <w:szCs w:val="28"/>
        </w:rPr>
        <w:t>,</w:t>
      </w:r>
      <w:r w:rsidR="00C9427E">
        <w:rPr>
          <w:rFonts w:ascii="Times New Roman" w:hAnsi="Times New Roman" w:cs="Times New Roman"/>
          <w:sz w:val="28"/>
          <w:szCs w:val="28"/>
        </w:rPr>
        <w:t xml:space="preserve"> что л</w:t>
      </w:r>
      <w:r w:rsidR="00FB4A9A" w:rsidRPr="00FB4A9A">
        <w:rPr>
          <w:rFonts w:ascii="Times New Roman" w:hAnsi="Times New Roman" w:cs="Times New Roman"/>
          <w:sz w:val="28"/>
          <w:szCs w:val="28"/>
        </w:rPr>
        <w:t>ичнос</w:t>
      </w:r>
      <w:r w:rsidR="00C9427E">
        <w:rPr>
          <w:rFonts w:ascii="Times New Roman" w:hAnsi="Times New Roman" w:cs="Times New Roman"/>
          <w:sz w:val="28"/>
          <w:szCs w:val="28"/>
        </w:rPr>
        <w:t>тью не рождаются, ею становятся, личность</w:t>
      </w:r>
      <w:r>
        <w:rPr>
          <w:rFonts w:ascii="Times New Roman" w:hAnsi="Times New Roman" w:cs="Times New Roman"/>
          <w:sz w:val="28"/>
          <w:szCs w:val="28"/>
        </w:rPr>
        <w:t xml:space="preserve"> -</w:t>
      </w:r>
      <w:r w:rsidR="00FB4A9A" w:rsidRPr="00FB4A9A">
        <w:rPr>
          <w:rFonts w:ascii="Times New Roman" w:hAnsi="Times New Roman" w:cs="Times New Roman"/>
          <w:sz w:val="28"/>
          <w:szCs w:val="28"/>
        </w:rPr>
        <w:t xml:space="preserve"> поня</w:t>
      </w:r>
      <w:r w:rsidR="00C9427E">
        <w:rPr>
          <w:rFonts w:ascii="Times New Roman" w:hAnsi="Times New Roman" w:cs="Times New Roman"/>
          <w:sz w:val="28"/>
          <w:szCs w:val="28"/>
        </w:rPr>
        <w:t>тие несколько уже, чем человек</w:t>
      </w:r>
      <w:r w:rsidR="00C9427E">
        <w:rPr>
          <w:rStyle w:val="a6"/>
          <w:rFonts w:ascii="Times New Roman" w:hAnsi="Times New Roman" w:cs="Times New Roman"/>
          <w:sz w:val="28"/>
          <w:szCs w:val="28"/>
        </w:rPr>
        <w:footnoteReference w:id="6"/>
      </w:r>
      <w:r w:rsidR="00FB4A9A" w:rsidRPr="00FB4A9A">
        <w:rPr>
          <w:rFonts w:ascii="Times New Roman" w:hAnsi="Times New Roman" w:cs="Times New Roman"/>
          <w:sz w:val="28"/>
          <w:szCs w:val="28"/>
        </w:rPr>
        <w:t>. Такое понимание личности характерно дл</w:t>
      </w:r>
      <w:r w:rsidR="004B773A">
        <w:rPr>
          <w:rFonts w:ascii="Times New Roman" w:hAnsi="Times New Roman" w:cs="Times New Roman"/>
          <w:sz w:val="28"/>
          <w:szCs w:val="28"/>
        </w:rPr>
        <w:t>я социально-философского аспекта</w:t>
      </w:r>
      <w:r w:rsidR="00FB4A9A" w:rsidRPr="00FB4A9A">
        <w:rPr>
          <w:rFonts w:ascii="Times New Roman" w:hAnsi="Times New Roman" w:cs="Times New Roman"/>
          <w:sz w:val="28"/>
          <w:szCs w:val="28"/>
        </w:rPr>
        <w:t>, когда под личностью принято понимать человека, способного самостоятельно осуществлять принадлежащие ему права и вып</w:t>
      </w:r>
      <w:r w:rsidR="00C9427E">
        <w:rPr>
          <w:rFonts w:ascii="Times New Roman" w:hAnsi="Times New Roman" w:cs="Times New Roman"/>
          <w:sz w:val="28"/>
          <w:szCs w:val="28"/>
        </w:rPr>
        <w:t>олнят</w:t>
      </w:r>
      <w:r w:rsidR="004B773A">
        <w:rPr>
          <w:rFonts w:ascii="Times New Roman" w:hAnsi="Times New Roman" w:cs="Times New Roman"/>
          <w:sz w:val="28"/>
          <w:szCs w:val="28"/>
        </w:rPr>
        <w:t>ь определенные обязанности</w:t>
      </w:r>
      <w:r w:rsidR="00FB4A9A" w:rsidRPr="00FB4A9A">
        <w:rPr>
          <w:rFonts w:ascii="Times New Roman" w:hAnsi="Times New Roman" w:cs="Times New Roman"/>
          <w:sz w:val="28"/>
          <w:szCs w:val="28"/>
        </w:rPr>
        <w:t>, активно взаимодействовать с окружающими людьми и природной средой.</w:t>
      </w:r>
      <w:proofErr w:type="gramEnd"/>
      <w:r w:rsidR="00FB4A9A" w:rsidRPr="00FB4A9A">
        <w:rPr>
          <w:rFonts w:ascii="Times New Roman" w:hAnsi="Times New Roman" w:cs="Times New Roman"/>
          <w:sz w:val="28"/>
          <w:szCs w:val="28"/>
        </w:rPr>
        <w:t xml:space="preserve"> С позиции уголовно-правовой охраны личности, еѐ прав и свобод следует согласиться с имеющимся в научной литературе мнением, чт</w:t>
      </w:r>
      <w:r w:rsidR="00594F7C">
        <w:rPr>
          <w:rFonts w:ascii="Times New Roman" w:hAnsi="Times New Roman" w:cs="Times New Roman"/>
          <w:sz w:val="28"/>
          <w:szCs w:val="28"/>
        </w:rPr>
        <w:t>о понятия личность и человек</w:t>
      </w:r>
      <w:r w:rsidR="00FB4A9A" w:rsidRPr="00FB4A9A">
        <w:rPr>
          <w:rFonts w:ascii="Times New Roman" w:hAnsi="Times New Roman" w:cs="Times New Roman"/>
          <w:sz w:val="28"/>
          <w:szCs w:val="28"/>
        </w:rPr>
        <w:t xml:space="preserve"> тождественны, равнозначны, между ними нет никаких разли</w:t>
      </w:r>
      <w:r w:rsidR="00C9427E">
        <w:rPr>
          <w:rFonts w:ascii="Times New Roman" w:hAnsi="Times New Roman" w:cs="Times New Roman"/>
          <w:sz w:val="28"/>
          <w:szCs w:val="28"/>
        </w:rPr>
        <w:t>чий.</w:t>
      </w:r>
      <w:r>
        <w:rPr>
          <w:rFonts w:ascii="Times New Roman" w:hAnsi="Times New Roman" w:cs="Times New Roman"/>
          <w:sz w:val="28"/>
          <w:szCs w:val="28"/>
        </w:rPr>
        <w:t xml:space="preserve"> Основной закон </w:t>
      </w:r>
      <w:r w:rsidR="00FB4A9A" w:rsidRPr="00FB4A9A">
        <w:rPr>
          <w:rFonts w:ascii="Times New Roman" w:hAnsi="Times New Roman" w:cs="Times New Roman"/>
          <w:sz w:val="28"/>
          <w:szCs w:val="28"/>
        </w:rPr>
        <w:t xml:space="preserve">РФ ставит знак </w:t>
      </w:r>
      <w:r w:rsidR="00C9427E">
        <w:rPr>
          <w:rFonts w:ascii="Times New Roman" w:hAnsi="Times New Roman" w:cs="Times New Roman"/>
          <w:sz w:val="28"/>
          <w:szCs w:val="28"/>
        </w:rPr>
        <w:t>равенства между этими понятиями.</w:t>
      </w:r>
    </w:p>
    <w:p w:rsidR="00145D62"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качестве видового объекта убийства следует рассматри</w:t>
      </w:r>
      <w:r w:rsidR="002312C9">
        <w:rPr>
          <w:rFonts w:ascii="Times New Roman" w:hAnsi="Times New Roman" w:cs="Times New Roman"/>
          <w:sz w:val="28"/>
          <w:szCs w:val="28"/>
        </w:rPr>
        <w:t>вать жизнь и здоровье человека, а н</w:t>
      </w:r>
      <w:r w:rsidRPr="00FB4A9A">
        <w:rPr>
          <w:rFonts w:ascii="Times New Roman" w:hAnsi="Times New Roman" w:cs="Times New Roman"/>
          <w:sz w:val="28"/>
          <w:szCs w:val="28"/>
        </w:rPr>
        <w:t>епосредственным объектом убийства является жизнь другого человека. Совершить оконченное убийство можно лишь путем причинения вреда его объекту, поскольку состав убийст</w:t>
      </w:r>
      <w:r w:rsidR="009677DA">
        <w:rPr>
          <w:rFonts w:ascii="Times New Roman" w:hAnsi="Times New Roman" w:cs="Times New Roman"/>
          <w:sz w:val="28"/>
          <w:szCs w:val="28"/>
        </w:rPr>
        <w:t>ва</w:t>
      </w:r>
      <w:r w:rsidRPr="00FB4A9A">
        <w:rPr>
          <w:rFonts w:ascii="Times New Roman" w:hAnsi="Times New Roman" w:cs="Times New Roman"/>
          <w:sz w:val="28"/>
          <w:szCs w:val="28"/>
        </w:rPr>
        <w:t xml:space="preserve"> материальный. Следовательно, важно определить момент начала жизни и еѐ окончания, ибо до еѐ начала и после окончания нельзя совершить оконченного убийства. В таких ситуациях можно вести речь лишь о покушении на убийство либ</w:t>
      </w:r>
      <w:r w:rsidR="009677DA">
        <w:rPr>
          <w:rFonts w:ascii="Times New Roman" w:hAnsi="Times New Roman" w:cs="Times New Roman"/>
          <w:sz w:val="28"/>
          <w:szCs w:val="28"/>
        </w:rPr>
        <w:t xml:space="preserve">о о другом преступлении. Жизнь есть </w:t>
      </w:r>
      <w:r w:rsidRPr="00FB4A9A">
        <w:rPr>
          <w:rFonts w:ascii="Times New Roman" w:hAnsi="Times New Roman" w:cs="Times New Roman"/>
          <w:sz w:val="28"/>
          <w:szCs w:val="28"/>
        </w:rPr>
        <w:t>временное состояние, период самопроизвольного психофизиологи</w:t>
      </w:r>
      <w:r w:rsidR="009677DA">
        <w:rPr>
          <w:rFonts w:ascii="Times New Roman" w:hAnsi="Times New Roman" w:cs="Times New Roman"/>
          <w:sz w:val="28"/>
          <w:szCs w:val="28"/>
        </w:rPr>
        <w:t>ческого существования человека, имееющая</w:t>
      </w:r>
      <w:r w:rsidRPr="00FB4A9A">
        <w:rPr>
          <w:rFonts w:ascii="Times New Roman" w:hAnsi="Times New Roman" w:cs="Times New Roman"/>
          <w:sz w:val="28"/>
          <w:szCs w:val="28"/>
        </w:rPr>
        <w:t xml:space="preserve"> начальны</w:t>
      </w:r>
      <w:r w:rsidR="00286E94">
        <w:rPr>
          <w:rFonts w:ascii="Times New Roman" w:hAnsi="Times New Roman" w:cs="Times New Roman"/>
          <w:sz w:val="28"/>
          <w:szCs w:val="28"/>
        </w:rPr>
        <w:t>й и конечный</w:t>
      </w:r>
      <w:r w:rsidRPr="00FB4A9A">
        <w:rPr>
          <w:rFonts w:ascii="Times New Roman" w:hAnsi="Times New Roman" w:cs="Times New Roman"/>
          <w:sz w:val="28"/>
          <w:szCs w:val="28"/>
        </w:rPr>
        <w:t xml:space="preserve"> моменты</w:t>
      </w:r>
      <w:r w:rsidR="00060806">
        <w:rPr>
          <w:rFonts w:ascii="Times New Roman" w:hAnsi="Times New Roman" w:cs="Times New Roman"/>
          <w:sz w:val="28"/>
          <w:szCs w:val="28"/>
        </w:rPr>
        <w:t xml:space="preserve">. </w:t>
      </w:r>
      <w:proofErr w:type="gramStart"/>
      <w:r w:rsidR="00286E94">
        <w:rPr>
          <w:rFonts w:ascii="Times New Roman" w:hAnsi="Times New Roman" w:cs="Times New Roman"/>
          <w:sz w:val="28"/>
          <w:szCs w:val="28"/>
        </w:rPr>
        <w:t>Легальное</w:t>
      </w:r>
      <w:r w:rsidRPr="00FB4A9A">
        <w:rPr>
          <w:rFonts w:ascii="Times New Roman" w:hAnsi="Times New Roman" w:cs="Times New Roman"/>
          <w:sz w:val="28"/>
          <w:szCs w:val="28"/>
        </w:rPr>
        <w:t xml:space="preserve"> определение момента начала жизни содержится в ч. 1 ст. 53 Федерального закона «Об основах охраны здоровья граждан в Российской Федерации» и определяется моментом отделения плода от орг</w:t>
      </w:r>
      <w:r w:rsidR="00060806">
        <w:rPr>
          <w:rFonts w:ascii="Times New Roman" w:hAnsi="Times New Roman" w:cs="Times New Roman"/>
          <w:sz w:val="28"/>
          <w:szCs w:val="28"/>
        </w:rPr>
        <w:t>анизма матери посредством родов</w:t>
      </w:r>
      <w:r w:rsidR="00060806">
        <w:rPr>
          <w:rStyle w:val="a6"/>
          <w:rFonts w:ascii="Times New Roman" w:hAnsi="Times New Roman" w:cs="Times New Roman"/>
          <w:sz w:val="28"/>
          <w:szCs w:val="28"/>
        </w:rPr>
        <w:footnoteReference w:id="7"/>
      </w:r>
      <w:r w:rsidR="00286E94">
        <w:rPr>
          <w:rFonts w:ascii="Times New Roman" w:hAnsi="Times New Roman" w:cs="Times New Roman"/>
          <w:sz w:val="28"/>
          <w:szCs w:val="28"/>
        </w:rPr>
        <w:t>.</w:t>
      </w:r>
      <w:proofErr w:type="gramEnd"/>
    </w:p>
    <w:p w:rsidR="00060806"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Для решения вопроса об ответственности за оконченное убийство имеет значение время наступления смерти</w:t>
      </w:r>
      <w:r w:rsidR="002312C9">
        <w:rPr>
          <w:rFonts w:ascii="Times New Roman" w:hAnsi="Times New Roman" w:cs="Times New Roman"/>
          <w:sz w:val="28"/>
          <w:szCs w:val="28"/>
        </w:rPr>
        <w:t>.</w:t>
      </w:r>
      <w:r w:rsidR="00145D62">
        <w:rPr>
          <w:rFonts w:ascii="Times New Roman" w:hAnsi="Times New Roman" w:cs="Times New Roman"/>
          <w:sz w:val="28"/>
          <w:szCs w:val="28"/>
        </w:rPr>
        <w:t xml:space="preserve"> </w:t>
      </w:r>
      <w:r w:rsidR="00740F82">
        <w:rPr>
          <w:rFonts w:ascii="Times New Roman" w:hAnsi="Times New Roman" w:cs="Times New Roman"/>
          <w:sz w:val="28"/>
          <w:szCs w:val="28"/>
        </w:rPr>
        <w:t>Смерть человека -</w:t>
      </w:r>
      <w:r w:rsidRPr="00FB4A9A">
        <w:rPr>
          <w:rFonts w:ascii="Times New Roman" w:hAnsi="Times New Roman" w:cs="Times New Roman"/>
          <w:sz w:val="28"/>
          <w:szCs w:val="28"/>
        </w:rPr>
        <w:t xml:space="preserve"> это необратимое прекращение жизнедеятельности</w:t>
      </w:r>
      <w:r w:rsidR="00286E94">
        <w:rPr>
          <w:rFonts w:ascii="Times New Roman" w:hAnsi="Times New Roman" w:cs="Times New Roman"/>
          <w:sz w:val="28"/>
          <w:szCs w:val="28"/>
        </w:rPr>
        <w:t xml:space="preserve"> его организма. </w:t>
      </w:r>
      <w:proofErr w:type="gramStart"/>
      <w:r w:rsidR="00286E94">
        <w:rPr>
          <w:rFonts w:ascii="Times New Roman" w:hAnsi="Times New Roman" w:cs="Times New Roman"/>
          <w:sz w:val="28"/>
          <w:szCs w:val="28"/>
        </w:rPr>
        <w:t>О</w:t>
      </w:r>
      <w:r w:rsidRPr="00FB4A9A">
        <w:rPr>
          <w:rFonts w:ascii="Times New Roman" w:hAnsi="Times New Roman" w:cs="Times New Roman"/>
          <w:sz w:val="28"/>
          <w:szCs w:val="28"/>
        </w:rPr>
        <w:t xml:space="preserve">пределение </w:t>
      </w:r>
      <w:r w:rsidRPr="00FB4A9A">
        <w:rPr>
          <w:rFonts w:ascii="Times New Roman" w:hAnsi="Times New Roman" w:cs="Times New Roman"/>
          <w:sz w:val="28"/>
          <w:szCs w:val="28"/>
        </w:rPr>
        <w:lastRenderedPageBreak/>
        <w:t>момента смерти человека осуществляется на основании ст. 66 Федерального закона «Об основах охраны здоровья граждан в Российской Федерации»: моментом смерти человека является момент смерти его мозга и</w:t>
      </w:r>
      <w:r w:rsidR="00594F7C">
        <w:rPr>
          <w:rFonts w:ascii="Times New Roman" w:hAnsi="Times New Roman" w:cs="Times New Roman"/>
          <w:sz w:val="28"/>
          <w:szCs w:val="28"/>
        </w:rPr>
        <w:t>ли его биологической смерти</w:t>
      </w:r>
      <w:r w:rsidRPr="00FB4A9A">
        <w:rPr>
          <w:rFonts w:ascii="Times New Roman" w:hAnsi="Times New Roman" w:cs="Times New Roman"/>
          <w:sz w:val="28"/>
          <w:szCs w:val="28"/>
        </w:rPr>
        <w:t>; смерть мозга наступает при полном и необратимом прекращении всех его функций, регистрируемом при работающем сердце и искус</w:t>
      </w:r>
      <w:r w:rsidR="00FA5F68">
        <w:rPr>
          <w:rFonts w:ascii="Times New Roman" w:hAnsi="Times New Roman" w:cs="Times New Roman"/>
          <w:sz w:val="28"/>
          <w:szCs w:val="28"/>
        </w:rPr>
        <w:t>ственной вентиляции легких</w:t>
      </w:r>
      <w:r w:rsidRPr="00FB4A9A">
        <w:rPr>
          <w:rFonts w:ascii="Times New Roman" w:hAnsi="Times New Roman" w:cs="Times New Roman"/>
          <w:sz w:val="28"/>
          <w:szCs w:val="28"/>
        </w:rPr>
        <w:t>;</w:t>
      </w:r>
      <w:proofErr w:type="gramEnd"/>
      <w:r w:rsidRPr="00FB4A9A">
        <w:rPr>
          <w:rFonts w:ascii="Times New Roman" w:hAnsi="Times New Roman" w:cs="Times New Roman"/>
          <w:sz w:val="28"/>
          <w:szCs w:val="28"/>
        </w:rPr>
        <w:t xml:space="preserve"> биологическая смерть человека устанавливается на основании наличия ранних и (или) п</w:t>
      </w:r>
      <w:r w:rsidR="00060806">
        <w:rPr>
          <w:rFonts w:ascii="Times New Roman" w:hAnsi="Times New Roman" w:cs="Times New Roman"/>
          <w:sz w:val="28"/>
          <w:szCs w:val="28"/>
        </w:rPr>
        <w:t>оздних трупных изменений</w:t>
      </w:r>
      <w:r w:rsidR="00060806">
        <w:rPr>
          <w:rStyle w:val="a6"/>
          <w:rFonts w:ascii="Times New Roman" w:hAnsi="Times New Roman" w:cs="Times New Roman"/>
          <w:sz w:val="28"/>
          <w:szCs w:val="28"/>
        </w:rPr>
        <w:footnoteReference w:id="8"/>
      </w:r>
      <w:r w:rsidR="00060806">
        <w:rPr>
          <w:rFonts w:ascii="Times New Roman" w:hAnsi="Times New Roman" w:cs="Times New Roman"/>
          <w:sz w:val="28"/>
          <w:szCs w:val="28"/>
        </w:rPr>
        <w:t>.</w:t>
      </w:r>
    </w:p>
    <w:p w:rsidR="00AB0835" w:rsidRDefault="00FB4A9A" w:rsidP="00FB4A9A">
      <w:pPr>
        <w:pStyle w:val="a3"/>
        <w:spacing w:after="0" w:line="360" w:lineRule="auto"/>
        <w:ind w:left="0" w:firstLine="708"/>
        <w:jc w:val="both"/>
        <w:rPr>
          <w:rFonts w:ascii="Times New Roman" w:hAnsi="Times New Roman" w:cs="Times New Roman"/>
          <w:sz w:val="28"/>
          <w:szCs w:val="28"/>
        </w:rPr>
      </w:pPr>
      <w:proofErr w:type="gramStart"/>
      <w:r w:rsidRPr="00FB4A9A">
        <w:rPr>
          <w:rFonts w:ascii="Times New Roman" w:hAnsi="Times New Roman" w:cs="Times New Roman"/>
          <w:sz w:val="28"/>
          <w:szCs w:val="28"/>
        </w:rPr>
        <w:t>Порядок определения момента смерти человека, в том числе критерии и процедура установления смерти ч</w:t>
      </w:r>
      <w:r w:rsidR="00286E94">
        <w:rPr>
          <w:rFonts w:ascii="Times New Roman" w:hAnsi="Times New Roman" w:cs="Times New Roman"/>
          <w:sz w:val="28"/>
          <w:szCs w:val="28"/>
        </w:rPr>
        <w:t xml:space="preserve">еловека </w:t>
      </w:r>
      <w:r w:rsidRPr="00FB4A9A">
        <w:rPr>
          <w:rFonts w:ascii="Times New Roman" w:hAnsi="Times New Roman" w:cs="Times New Roman"/>
          <w:sz w:val="28"/>
          <w:szCs w:val="28"/>
        </w:rPr>
        <w:t xml:space="preserve">регламентируются </w:t>
      </w:r>
      <w:r w:rsidR="00060806">
        <w:rPr>
          <w:rFonts w:ascii="Times New Roman" w:hAnsi="Times New Roman" w:cs="Times New Roman"/>
          <w:sz w:val="28"/>
          <w:szCs w:val="28"/>
        </w:rPr>
        <w:t>Постановлением правительства РФ</w:t>
      </w:r>
      <w:r w:rsidR="00060806">
        <w:rPr>
          <w:rStyle w:val="a6"/>
          <w:rFonts w:ascii="Times New Roman" w:hAnsi="Times New Roman" w:cs="Times New Roman"/>
          <w:sz w:val="28"/>
          <w:szCs w:val="28"/>
        </w:rPr>
        <w:footnoteReference w:id="9"/>
      </w:r>
      <w:r w:rsidR="00AB0835">
        <w:rPr>
          <w:rFonts w:ascii="Times New Roman" w:hAnsi="Times New Roman" w:cs="Times New Roman"/>
          <w:sz w:val="28"/>
          <w:szCs w:val="28"/>
        </w:rPr>
        <w:t>, а д</w:t>
      </w:r>
      <w:r w:rsidRPr="00FB4A9A">
        <w:rPr>
          <w:rFonts w:ascii="Times New Roman" w:hAnsi="Times New Roman" w:cs="Times New Roman"/>
          <w:sz w:val="28"/>
          <w:szCs w:val="28"/>
        </w:rPr>
        <w:t>иагноз смерти мозга человека устанавливается соответствующим Приказом Минздрава России</w:t>
      </w:r>
      <w:r w:rsidR="00060806">
        <w:rPr>
          <w:rStyle w:val="a6"/>
          <w:rFonts w:ascii="Times New Roman" w:hAnsi="Times New Roman" w:cs="Times New Roman"/>
          <w:sz w:val="28"/>
          <w:szCs w:val="28"/>
        </w:rPr>
        <w:footnoteReference w:id="10"/>
      </w:r>
      <w:r w:rsidR="00AB0835">
        <w:rPr>
          <w:rFonts w:ascii="Times New Roman" w:hAnsi="Times New Roman" w:cs="Times New Roman"/>
          <w:sz w:val="28"/>
          <w:szCs w:val="28"/>
        </w:rPr>
        <w:t>.</w:t>
      </w:r>
      <w:proofErr w:type="gramEnd"/>
    </w:p>
    <w:p w:rsidR="00FA5F6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 xml:space="preserve">Уголовно-правовой охране в РФ в равной мере подлежит жизнь любого человека независимо от его возраста, состояния здоровья или его социальной значимости. Российское уголовное законодательство не допускает лишения жизни и безнадежно больного человека, даже при наличии его </w:t>
      </w:r>
      <w:r w:rsidR="009677DA">
        <w:rPr>
          <w:rFonts w:ascii="Times New Roman" w:hAnsi="Times New Roman" w:cs="Times New Roman"/>
          <w:sz w:val="28"/>
          <w:szCs w:val="28"/>
        </w:rPr>
        <w:t>согласия или просьбы</w:t>
      </w:r>
      <w:r w:rsidRPr="00FB4A9A">
        <w:rPr>
          <w:rFonts w:ascii="Times New Roman" w:hAnsi="Times New Roman" w:cs="Times New Roman"/>
          <w:sz w:val="28"/>
          <w:szCs w:val="28"/>
        </w:rPr>
        <w:t xml:space="preserve">. Равная защита всех людей от преступных посягательств </w:t>
      </w:r>
      <w:r w:rsidR="00594F7C">
        <w:rPr>
          <w:rFonts w:ascii="Times New Roman" w:hAnsi="Times New Roman" w:cs="Times New Roman"/>
          <w:sz w:val="28"/>
          <w:szCs w:val="28"/>
        </w:rPr>
        <w:t>на их жизнь -</w:t>
      </w:r>
      <w:r w:rsidRPr="00FB4A9A">
        <w:rPr>
          <w:rFonts w:ascii="Times New Roman" w:hAnsi="Times New Roman" w:cs="Times New Roman"/>
          <w:sz w:val="28"/>
          <w:szCs w:val="28"/>
        </w:rPr>
        <w:t xml:space="preserve"> важнейший принцип уголовного права. </w:t>
      </w:r>
      <w:proofErr w:type="gramStart"/>
      <w:r w:rsidRPr="00FB4A9A">
        <w:rPr>
          <w:rFonts w:ascii="Times New Roman" w:hAnsi="Times New Roman" w:cs="Times New Roman"/>
          <w:sz w:val="28"/>
          <w:szCs w:val="28"/>
        </w:rPr>
        <w:t>Именно равноценностью объекта объясняется, почему причинение смерти человеку, ошибочно принятому за д</w:t>
      </w:r>
      <w:r w:rsidR="00286E94">
        <w:rPr>
          <w:rFonts w:ascii="Times New Roman" w:hAnsi="Times New Roman" w:cs="Times New Roman"/>
          <w:sz w:val="28"/>
          <w:szCs w:val="28"/>
        </w:rPr>
        <w:t>ругого, не рассматривается как ошибка в объекте</w:t>
      </w:r>
      <w:r w:rsidRPr="00FB4A9A">
        <w:rPr>
          <w:rFonts w:ascii="Times New Roman" w:hAnsi="Times New Roman" w:cs="Times New Roman"/>
          <w:sz w:val="28"/>
          <w:szCs w:val="28"/>
        </w:rPr>
        <w:t xml:space="preserve"> и не влияет на квалификацию содеянного как оконченного убийс</w:t>
      </w:r>
      <w:r w:rsidR="00FA5F68">
        <w:rPr>
          <w:rFonts w:ascii="Times New Roman" w:hAnsi="Times New Roman" w:cs="Times New Roman"/>
          <w:sz w:val="28"/>
          <w:szCs w:val="28"/>
        </w:rPr>
        <w:t>тва.</w:t>
      </w:r>
      <w:proofErr w:type="gramEnd"/>
    </w:p>
    <w:p w:rsidR="00FA5F6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Усиление ответственности за отдельных виды</w:t>
      </w:r>
      <w:r w:rsidR="00286E94">
        <w:rPr>
          <w:rFonts w:ascii="Times New Roman" w:hAnsi="Times New Roman" w:cs="Times New Roman"/>
          <w:sz w:val="28"/>
          <w:szCs w:val="28"/>
        </w:rPr>
        <w:t xml:space="preserve"> посягательств на жизнь</w:t>
      </w:r>
      <w:r w:rsidRPr="00FB4A9A">
        <w:rPr>
          <w:rFonts w:ascii="Times New Roman" w:hAnsi="Times New Roman" w:cs="Times New Roman"/>
          <w:sz w:val="28"/>
          <w:szCs w:val="28"/>
        </w:rPr>
        <w:t xml:space="preserve"> связано не с повышенной ценностью жизни потерпевших, а с наличием одновременно другого объекта преступления. Немаловажное значение при квалификации отдельных видов убийств имеет характер поведения </w:t>
      </w:r>
      <w:r w:rsidRPr="00FB4A9A">
        <w:rPr>
          <w:rFonts w:ascii="Times New Roman" w:hAnsi="Times New Roman" w:cs="Times New Roman"/>
          <w:sz w:val="28"/>
          <w:szCs w:val="28"/>
        </w:rPr>
        <w:lastRenderedPageBreak/>
        <w:t>потерпевшего в момент совершения преступ</w:t>
      </w:r>
      <w:r w:rsidR="00515327">
        <w:rPr>
          <w:rFonts w:ascii="Times New Roman" w:hAnsi="Times New Roman" w:cs="Times New Roman"/>
          <w:sz w:val="28"/>
          <w:szCs w:val="28"/>
        </w:rPr>
        <w:t xml:space="preserve">ления или перед его совершением, </w:t>
      </w:r>
      <w:r w:rsidRPr="00FB4A9A">
        <w:rPr>
          <w:rFonts w:ascii="Times New Roman" w:hAnsi="Times New Roman" w:cs="Times New Roman"/>
          <w:sz w:val="28"/>
          <w:szCs w:val="28"/>
        </w:rPr>
        <w:t>при назначении наказания за убийство, наравне с другими обстоятельствами, должны исследоваться данные, относящиеся к личности потерпевшего, его взаимоотношению с подсудимым, а так же поведение, предшествовавшее уб</w:t>
      </w:r>
      <w:r w:rsidR="002A08C8">
        <w:rPr>
          <w:rFonts w:ascii="Times New Roman" w:hAnsi="Times New Roman" w:cs="Times New Roman"/>
          <w:sz w:val="28"/>
          <w:szCs w:val="28"/>
        </w:rPr>
        <w:t>ийству</w:t>
      </w:r>
      <w:r w:rsidR="00FA5F68">
        <w:rPr>
          <w:rFonts w:ascii="Times New Roman" w:hAnsi="Times New Roman" w:cs="Times New Roman"/>
          <w:sz w:val="28"/>
          <w:szCs w:val="28"/>
        </w:rPr>
        <w:t>.</w:t>
      </w:r>
    </w:p>
    <w:p w:rsidR="002D3B82" w:rsidRDefault="002D3B82"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Объективная сторона</w:t>
      </w:r>
      <w:r w:rsidR="00515327">
        <w:rPr>
          <w:rFonts w:ascii="Times New Roman" w:hAnsi="Times New Roman" w:cs="Times New Roman"/>
          <w:sz w:val="28"/>
          <w:szCs w:val="28"/>
        </w:rPr>
        <w:t xml:space="preserve"> -</w:t>
      </w:r>
      <w:r w:rsidR="00FB4A9A" w:rsidRPr="00FB4A9A">
        <w:rPr>
          <w:rFonts w:ascii="Times New Roman" w:hAnsi="Times New Roman" w:cs="Times New Roman"/>
          <w:sz w:val="28"/>
          <w:szCs w:val="28"/>
        </w:rPr>
        <w:t xml:space="preserve"> это внешняя характеристика рассматриваемого преступлен</w:t>
      </w:r>
      <w:r w:rsidR="00060806">
        <w:rPr>
          <w:rFonts w:ascii="Times New Roman" w:hAnsi="Times New Roman" w:cs="Times New Roman"/>
          <w:sz w:val="28"/>
          <w:szCs w:val="28"/>
        </w:rPr>
        <w:t>ия. О</w:t>
      </w:r>
      <w:r w:rsidR="00FB4A9A" w:rsidRPr="00FB4A9A">
        <w:rPr>
          <w:rFonts w:ascii="Times New Roman" w:hAnsi="Times New Roman" w:cs="Times New Roman"/>
          <w:sz w:val="28"/>
          <w:szCs w:val="28"/>
        </w:rPr>
        <w:t>бъективная сторона есть процесс общественно опасного и противоправного посягательства на охраняемые законом интересы, рассматриваемые с его внешней стороны с точки зрения последовательного развития тех событий и явлений, которые начинаются с преступного действия (бездействия) субъекта и заканчиваются наст</w:t>
      </w:r>
      <w:r w:rsidR="00060806">
        <w:rPr>
          <w:rFonts w:ascii="Times New Roman" w:hAnsi="Times New Roman" w:cs="Times New Roman"/>
          <w:sz w:val="28"/>
          <w:szCs w:val="28"/>
        </w:rPr>
        <w:t>уплением преступного результата</w:t>
      </w:r>
      <w:r>
        <w:rPr>
          <w:rFonts w:ascii="Times New Roman" w:hAnsi="Times New Roman" w:cs="Times New Roman"/>
          <w:sz w:val="28"/>
          <w:szCs w:val="28"/>
        </w:rPr>
        <w:t xml:space="preserve">. </w:t>
      </w:r>
      <w:r w:rsidR="00FB4A9A" w:rsidRPr="00FB4A9A">
        <w:rPr>
          <w:rFonts w:ascii="Times New Roman" w:hAnsi="Times New Roman" w:cs="Times New Roman"/>
          <w:sz w:val="28"/>
          <w:szCs w:val="28"/>
        </w:rPr>
        <w:t xml:space="preserve">Таким образом, убийство с объективной стороны представляет собой общественно опасное деяние (действие или бездействие), причиняющее смерть другому человеку. </w:t>
      </w:r>
    </w:p>
    <w:p w:rsidR="00F74065"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Убийство может быть совершено не только путем действия, но и посредством бездействия вин</w:t>
      </w:r>
      <w:r w:rsidR="00F74065">
        <w:rPr>
          <w:rFonts w:ascii="Times New Roman" w:hAnsi="Times New Roman" w:cs="Times New Roman"/>
          <w:sz w:val="28"/>
          <w:szCs w:val="28"/>
        </w:rPr>
        <w:t>овного. Преступное бездействие -</w:t>
      </w:r>
      <w:r w:rsidRPr="00FB4A9A">
        <w:rPr>
          <w:rFonts w:ascii="Times New Roman" w:hAnsi="Times New Roman" w:cs="Times New Roman"/>
          <w:sz w:val="28"/>
          <w:szCs w:val="28"/>
        </w:rPr>
        <w:t xml:space="preserve"> это общественно опасный акт </w:t>
      </w:r>
      <w:proofErr w:type="gramStart"/>
      <w:r w:rsidRPr="00FB4A9A">
        <w:rPr>
          <w:rFonts w:ascii="Times New Roman" w:hAnsi="Times New Roman" w:cs="Times New Roman"/>
          <w:sz w:val="28"/>
          <w:szCs w:val="28"/>
        </w:rPr>
        <w:t>внешнего пассивного</w:t>
      </w:r>
      <w:proofErr w:type="gramEnd"/>
      <w:r w:rsidRPr="00FB4A9A">
        <w:rPr>
          <w:rFonts w:ascii="Times New Roman" w:hAnsi="Times New Roman" w:cs="Times New Roman"/>
          <w:sz w:val="28"/>
          <w:szCs w:val="28"/>
        </w:rPr>
        <w:t xml:space="preserve"> поведения лица, находящегося под контролем сознания, и состоящий в несовершении лицом того действия, которое оно должно было и могло выполнить. Бездействие как признак объективной стороны состава преступления также конкретно, как и общественно опасное действие. Оно выражается в невыполнении или ненадлежащем выполнении лицом возложенных на него ст</w:t>
      </w:r>
      <w:r w:rsidR="00F74065">
        <w:rPr>
          <w:rFonts w:ascii="Times New Roman" w:hAnsi="Times New Roman" w:cs="Times New Roman"/>
          <w:sz w:val="28"/>
          <w:szCs w:val="28"/>
        </w:rPr>
        <w:t>рого определенных обязанностей.</w:t>
      </w:r>
    </w:p>
    <w:p w:rsidR="002D3B82"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Таким образом, ответственность за смерть, наступившую в результате бездействия, может быть признана лишь в тех случаях, когда лицо должно было и могло сделать то, в невыполнении чего его обвиняют. Бездействие может проявляться в непредоставлении потерпевшему сре</w:t>
      </w:r>
      <w:proofErr w:type="gramStart"/>
      <w:r w:rsidRPr="00FB4A9A">
        <w:rPr>
          <w:rFonts w:ascii="Times New Roman" w:hAnsi="Times New Roman" w:cs="Times New Roman"/>
          <w:sz w:val="28"/>
          <w:szCs w:val="28"/>
        </w:rPr>
        <w:t>дств дл</w:t>
      </w:r>
      <w:proofErr w:type="gramEnd"/>
      <w:r w:rsidRPr="00FB4A9A">
        <w:rPr>
          <w:rFonts w:ascii="Times New Roman" w:hAnsi="Times New Roman" w:cs="Times New Roman"/>
          <w:sz w:val="28"/>
          <w:szCs w:val="28"/>
        </w:rPr>
        <w:t xml:space="preserve">я поддержания жизнедеятельности организма или в неустранении опасности для его жизни, в результате чего потерпевший погибает. </w:t>
      </w:r>
      <w:proofErr w:type="gramStart"/>
      <w:r w:rsidRPr="00FB4A9A">
        <w:rPr>
          <w:rFonts w:ascii="Times New Roman" w:hAnsi="Times New Roman" w:cs="Times New Roman"/>
          <w:sz w:val="28"/>
          <w:szCs w:val="28"/>
        </w:rPr>
        <w:t>Бездействие, таким образом, должно характеризоваться след</w:t>
      </w:r>
      <w:r w:rsidR="002D3B82">
        <w:rPr>
          <w:rFonts w:ascii="Times New Roman" w:hAnsi="Times New Roman" w:cs="Times New Roman"/>
          <w:sz w:val="28"/>
          <w:szCs w:val="28"/>
        </w:rPr>
        <w:t>ующими объективными признаками:</w:t>
      </w:r>
      <w:r w:rsidR="002A08C8">
        <w:rPr>
          <w:rFonts w:ascii="Times New Roman" w:hAnsi="Times New Roman" w:cs="Times New Roman"/>
          <w:sz w:val="28"/>
          <w:szCs w:val="28"/>
        </w:rPr>
        <w:t xml:space="preserve"> </w:t>
      </w:r>
      <w:r w:rsidRPr="00FB4A9A">
        <w:rPr>
          <w:rFonts w:ascii="Times New Roman" w:hAnsi="Times New Roman" w:cs="Times New Roman"/>
          <w:sz w:val="28"/>
          <w:szCs w:val="28"/>
        </w:rPr>
        <w:lastRenderedPageBreak/>
        <w:t>1) невозможность или нежелание потерпевшего самому поддерживать важные жизненные функции своего организма ли</w:t>
      </w:r>
      <w:r w:rsidR="002D3B82">
        <w:rPr>
          <w:rFonts w:ascii="Times New Roman" w:hAnsi="Times New Roman" w:cs="Times New Roman"/>
          <w:sz w:val="28"/>
          <w:szCs w:val="28"/>
        </w:rPr>
        <w:t>бо избежать наступления смерти;</w:t>
      </w:r>
      <w:r w:rsidR="002A08C8">
        <w:rPr>
          <w:rFonts w:ascii="Times New Roman" w:hAnsi="Times New Roman" w:cs="Times New Roman"/>
          <w:sz w:val="28"/>
          <w:szCs w:val="28"/>
        </w:rPr>
        <w:t xml:space="preserve"> </w:t>
      </w:r>
      <w:r w:rsidRPr="00FB4A9A">
        <w:rPr>
          <w:rFonts w:ascii="Times New Roman" w:hAnsi="Times New Roman" w:cs="Times New Roman"/>
          <w:sz w:val="28"/>
          <w:szCs w:val="28"/>
        </w:rPr>
        <w:t>2) обязанность виновного обеспечить жизнедеятельность этих функций либо безопасность жизни (</w:t>
      </w:r>
      <w:r w:rsidR="002D3B82">
        <w:rPr>
          <w:rFonts w:ascii="Times New Roman" w:hAnsi="Times New Roman" w:cs="Times New Roman"/>
          <w:sz w:val="28"/>
          <w:szCs w:val="28"/>
        </w:rPr>
        <w:t>устранить опасность для жизни);</w:t>
      </w:r>
      <w:r w:rsidR="002A08C8">
        <w:rPr>
          <w:rFonts w:ascii="Times New Roman" w:hAnsi="Times New Roman" w:cs="Times New Roman"/>
          <w:sz w:val="28"/>
          <w:szCs w:val="28"/>
        </w:rPr>
        <w:t xml:space="preserve"> </w:t>
      </w:r>
      <w:r w:rsidRPr="00FB4A9A">
        <w:rPr>
          <w:rFonts w:ascii="Times New Roman" w:hAnsi="Times New Roman" w:cs="Times New Roman"/>
          <w:sz w:val="28"/>
          <w:szCs w:val="28"/>
        </w:rPr>
        <w:t>3) наличие реальной возможности в данный конкретный мо</w:t>
      </w:r>
      <w:r w:rsidR="002D3B82">
        <w:rPr>
          <w:rFonts w:ascii="Times New Roman" w:hAnsi="Times New Roman" w:cs="Times New Roman"/>
          <w:sz w:val="28"/>
          <w:szCs w:val="28"/>
        </w:rPr>
        <w:t>мент выполнить эту обязанность;</w:t>
      </w:r>
      <w:proofErr w:type="gramEnd"/>
      <w:r w:rsidR="002A08C8">
        <w:rPr>
          <w:rFonts w:ascii="Times New Roman" w:hAnsi="Times New Roman" w:cs="Times New Roman"/>
          <w:sz w:val="28"/>
          <w:szCs w:val="28"/>
        </w:rPr>
        <w:t xml:space="preserve"> </w:t>
      </w:r>
      <w:r w:rsidRPr="00FB4A9A">
        <w:rPr>
          <w:rFonts w:ascii="Times New Roman" w:hAnsi="Times New Roman" w:cs="Times New Roman"/>
          <w:sz w:val="28"/>
          <w:szCs w:val="28"/>
        </w:rPr>
        <w:t>4) неис</w:t>
      </w:r>
      <w:r w:rsidR="002D3B82">
        <w:rPr>
          <w:rFonts w:ascii="Times New Roman" w:hAnsi="Times New Roman" w:cs="Times New Roman"/>
          <w:sz w:val="28"/>
          <w:szCs w:val="28"/>
        </w:rPr>
        <w:t>полнение указанной обязанности.</w:t>
      </w:r>
    </w:p>
    <w:p w:rsidR="00FA5F6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Для привлечения лица к уголовной ответственности за бездействие недостаточно констатировать наличие правовой обязанности. Необходимо также установить, что в данной обстановке лицо имело реальную возможность совершить требуемые от него действия. В основе оценки возможностей обвиняемого действовать определенным образом лежит субъективный критерий: мог ли данный человек, учитывая его знания, квалификацию, опыт, состояние здоровья, в данной конкретной обстановке совершить то действие, которое от него требовалось, если бы он проявил мак</w:t>
      </w:r>
      <w:r w:rsidR="00FA5F68">
        <w:rPr>
          <w:rFonts w:ascii="Times New Roman" w:hAnsi="Times New Roman" w:cs="Times New Roman"/>
          <w:sz w:val="28"/>
          <w:szCs w:val="28"/>
        </w:rPr>
        <w:t>симум доступной ему активности.</w:t>
      </w:r>
    </w:p>
    <w:p w:rsidR="002D3B82"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Убийство относится к таким преступлениям, при которых для наличия оконченного состава требуется н</w:t>
      </w:r>
      <w:r w:rsidR="00F74065">
        <w:rPr>
          <w:rFonts w:ascii="Times New Roman" w:hAnsi="Times New Roman" w:cs="Times New Roman"/>
          <w:sz w:val="28"/>
          <w:szCs w:val="28"/>
        </w:rPr>
        <w:t>аступление</w:t>
      </w:r>
      <w:r w:rsidR="00E67154">
        <w:rPr>
          <w:rFonts w:ascii="Times New Roman" w:hAnsi="Times New Roman" w:cs="Times New Roman"/>
          <w:sz w:val="28"/>
          <w:szCs w:val="28"/>
        </w:rPr>
        <w:t xml:space="preserve"> последствий -</w:t>
      </w:r>
      <w:r w:rsidRPr="00FB4A9A">
        <w:rPr>
          <w:rFonts w:ascii="Times New Roman" w:hAnsi="Times New Roman" w:cs="Times New Roman"/>
          <w:sz w:val="28"/>
          <w:szCs w:val="28"/>
        </w:rPr>
        <w:t xml:space="preserve"> см</w:t>
      </w:r>
      <w:r w:rsidR="00F74065">
        <w:rPr>
          <w:rFonts w:ascii="Times New Roman" w:hAnsi="Times New Roman" w:cs="Times New Roman"/>
          <w:sz w:val="28"/>
          <w:szCs w:val="28"/>
        </w:rPr>
        <w:t>ерти потерпевшего. Следовательно, смерть потерпевшего - это обязательный признак</w:t>
      </w:r>
      <w:r w:rsidRPr="00FB4A9A">
        <w:rPr>
          <w:rFonts w:ascii="Times New Roman" w:hAnsi="Times New Roman" w:cs="Times New Roman"/>
          <w:sz w:val="28"/>
          <w:szCs w:val="28"/>
        </w:rPr>
        <w:t xml:space="preserve"> объективной стороны убийства. Если потерпевший выжил по не зависящим от виновного обстоятельствам, ответственность последнего может наступить толь</w:t>
      </w:r>
      <w:r w:rsidR="002D3B82">
        <w:rPr>
          <w:rFonts w:ascii="Times New Roman" w:hAnsi="Times New Roman" w:cs="Times New Roman"/>
          <w:sz w:val="28"/>
          <w:szCs w:val="28"/>
        </w:rPr>
        <w:t>ко за неоконченное убийство.</w:t>
      </w:r>
      <w:r w:rsidRPr="00FB4A9A">
        <w:rPr>
          <w:rFonts w:ascii="Times New Roman" w:hAnsi="Times New Roman" w:cs="Times New Roman"/>
          <w:sz w:val="28"/>
          <w:szCs w:val="28"/>
        </w:rPr>
        <w:t xml:space="preserve"> Причинная связь между деянием и последствием является третьим обязательным признаком объективной стороны состава убийства. Эта связь объективна и имеет уголовно-правовое значение, ес</w:t>
      </w:r>
      <w:r w:rsidR="00F74065">
        <w:rPr>
          <w:rFonts w:ascii="Times New Roman" w:hAnsi="Times New Roman" w:cs="Times New Roman"/>
          <w:sz w:val="28"/>
          <w:szCs w:val="28"/>
        </w:rPr>
        <w:t>ли она является прямой</w:t>
      </w:r>
      <w:r w:rsidRPr="00FB4A9A">
        <w:rPr>
          <w:rFonts w:ascii="Times New Roman" w:hAnsi="Times New Roman" w:cs="Times New Roman"/>
          <w:sz w:val="28"/>
          <w:szCs w:val="28"/>
        </w:rPr>
        <w:t>. Причинная связь характе</w:t>
      </w:r>
      <w:r w:rsidR="002D3B82">
        <w:rPr>
          <w:rFonts w:ascii="Times New Roman" w:hAnsi="Times New Roman" w:cs="Times New Roman"/>
          <w:sz w:val="28"/>
          <w:szCs w:val="28"/>
        </w:rPr>
        <w:t>ризуется следующими признаками:</w:t>
      </w:r>
    </w:p>
    <w:p w:rsidR="002D3B82" w:rsidRDefault="00FA5F68"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1) д</w:t>
      </w:r>
      <w:r w:rsidR="00FB4A9A" w:rsidRPr="00FB4A9A">
        <w:rPr>
          <w:rFonts w:ascii="Times New Roman" w:hAnsi="Times New Roman" w:cs="Times New Roman"/>
          <w:sz w:val="28"/>
          <w:szCs w:val="28"/>
        </w:rPr>
        <w:t>еяние (действие или бездействие), являясь причиной, предшествует</w:t>
      </w:r>
      <w:r>
        <w:rPr>
          <w:rFonts w:ascii="Times New Roman" w:hAnsi="Times New Roman" w:cs="Times New Roman"/>
          <w:sz w:val="28"/>
          <w:szCs w:val="28"/>
        </w:rPr>
        <w:t xml:space="preserve"> по времени наступлению смерти;</w:t>
      </w:r>
    </w:p>
    <w:p w:rsidR="002D3B82" w:rsidRDefault="00FA5F68"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2) д</w:t>
      </w:r>
      <w:r w:rsidR="00FB4A9A" w:rsidRPr="00FB4A9A">
        <w:rPr>
          <w:rFonts w:ascii="Times New Roman" w:hAnsi="Times New Roman" w:cs="Times New Roman"/>
          <w:sz w:val="28"/>
          <w:szCs w:val="28"/>
        </w:rPr>
        <w:t>еяние является необходимым условием</w:t>
      </w:r>
      <w:r w:rsidR="00E67154">
        <w:rPr>
          <w:rFonts w:ascii="Times New Roman" w:hAnsi="Times New Roman" w:cs="Times New Roman"/>
          <w:sz w:val="28"/>
          <w:szCs w:val="28"/>
        </w:rPr>
        <w:t xml:space="preserve"> наступления смерти, т.е. </w:t>
      </w:r>
      <w:r w:rsidR="00FB4A9A" w:rsidRPr="00FB4A9A">
        <w:rPr>
          <w:rFonts w:ascii="Times New Roman" w:hAnsi="Times New Roman" w:cs="Times New Roman"/>
          <w:sz w:val="28"/>
          <w:szCs w:val="28"/>
        </w:rPr>
        <w:t>условием, без которого смерть при имеющихся обстоят</w:t>
      </w:r>
      <w:r>
        <w:rPr>
          <w:rFonts w:ascii="Times New Roman" w:hAnsi="Times New Roman" w:cs="Times New Roman"/>
          <w:sz w:val="28"/>
          <w:szCs w:val="28"/>
        </w:rPr>
        <w:t>ельствах не могла бы наступить;</w:t>
      </w:r>
    </w:p>
    <w:p w:rsidR="002D3B82" w:rsidRDefault="00FA5F68"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3) д</w:t>
      </w:r>
      <w:r w:rsidR="00FB4A9A" w:rsidRPr="00FB4A9A">
        <w:rPr>
          <w:rFonts w:ascii="Times New Roman" w:hAnsi="Times New Roman" w:cs="Times New Roman"/>
          <w:sz w:val="28"/>
          <w:szCs w:val="28"/>
        </w:rPr>
        <w:t>еяние по своему характеру и с учетом конкретных обстоятельств в момент совершения создает неизбежность или реальную возможность непосредственного причинения смерти либо возникновения последующего звена причинности,</w:t>
      </w:r>
      <w:r>
        <w:rPr>
          <w:rFonts w:ascii="Times New Roman" w:hAnsi="Times New Roman" w:cs="Times New Roman"/>
          <w:sz w:val="28"/>
          <w:szCs w:val="28"/>
        </w:rPr>
        <w:t xml:space="preserve"> закономерно приводящего к ней;</w:t>
      </w:r>
    </w:p>
    <w:p w:rsidR="00FA5F68" w:rsidRDefault="00FA5F68"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4) с</w:t>
      </w:r>
      <w:r w:rsidR="00FB4A9A" w:rsidRPr="00FB4A9A">
        <w:rPr>
          <w:rFonts w:ascii="Times New Roman" w:hAnsi="Times New Roman" w:cs="Times New Roman"/>
          <w:sz w:val="28"/>
          <w:szCs w:val="28"/>
        </w:rPr>
        <w:t>мерть наступает именно в результате воплощения неизбежности или реальной возможности в действительность, т.е. является действительным п</w:t>
      </w:r>
      <w:r w:rsidR="002A08C8">
        <w:rPr>
          <w:rFonts w:ascii="Times New Roman" w:hAnsi="Times New Roman" w:cs="Times New Roman"/>
          <w:sz w:val="28"/>
          <w:szCs w:val="28"/>
        </w:rPr>
        <w:t xml:space="preserve">рямым </w:t>
      </w:r>
      <w:r w:rsidR="00FB4A9A" w:rsidRPr="00FB4A9A">
        <w:rPr>
          <w:rFonts w:ascii="Times New Roman" w:hAnsi="Times New Roman" w:cs="Times New Roman"/>
          <w:sz w:val="28"/>
          <w:szCs w:val="28"/>
        </w:rPr>
        <w:t>последствием деяния, а не следствием побочных причин, не связанных с деянием или связанных с ним случайно и неожиданно вторгшихся в закономерный причинно-след</w:t>
      </w:r>
      <w:r w:rsidR="002D3B82">
        <w:rPr>
          <w:rFonts w:ascii="Times New Roman" w:hAnsi="Times New Roman" w:cs="Times New Roman"/>
          <w:sz w:val="28"/>
          <w:szCs w:val="28"/>
        </w:rPr>
        <w:t xml:space="preserve">ственный процесс. </w:t>
      </w:r>
    </w:p>
    <w:p w:rsidR="00FA5F6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 xml:space="preserve">Не имеет значения, наступила ли смерть сразу или последовала </w:t>
      </w:r>
      <w:r w:rsidR="00E67154">
        <w:rPr>
          <w:rFonts w:ascii="Times New Roman" w:hAnsi="Times New Roman" w:cs="Times New Roman"/>
          <w:sz w:val="28"/>
          <w:szCs w:val="28"/>
        </w:rPr>
        <w:t xml:space="preserve">через определенный </w:t>
      </w:r>
      <w:r w:rsidRPr="00FB4A9A">
        <w:rPr>
          <w:rFonts w:ascii="Times New Roman" w:hAnsi="Times New Roman" w:cs="Times New Roman"/>
          <w:sz w:val="28"/>
          <w:szCs w:val="28"/>
        </w:rPr>
        <w:t>промежуток времени п</w:t>
      </w:r>
      <w:r w:rsidR="00545E18">
        <w:rPr>
          <w:rFonts w:ascii="Times New Roman" w:hAnsi="Times New Roman" w:cs="Times New Roman"/>
          <w:sz w:val="28"/>
          <w:szCs w:val="28"/>
        </w:rPr>
        <w:t>осле преступного деяния, необходимо установить причинную</w:t>
      </w:r>
      <w:r w:rsidRPr="00FB4A9A">
        <w:rPr>
          <w:rFonts w:ascii="Times New Roman" w:hAnsi="Times New Roman" w:cs="Times New Roman"/>
          <w:sz w:val="28"/>
          <w:szCs w:val="28"/>
        </w:rPr>
        <w:t xml:space="preserve"> связь, а им</w:t>
      </w:r>
      <w:r w:rsidR="00545E18">
        <w:rPr>
          <w:rFonts w:ascii="Times New Roman" w:hAnsi="Times New Roman" w:cs="Times New Roman"/>
          <w:sz w:val="28"/>
          <w:szCs w:val="28"/>
        </w:rPr>
        <w:t>енно смерть</w:t>
      </w:r>
      <w:r w:rsidR="00E67154">
        <w:rPr>
          <w:rFonts w:ascii="Times New Roman" w:hAnsi="Times New Roman" w:cs="Times New Roman"/>
          <w:sz w:val="28"/>
          <w:szCs w:val="28"/>
        </w:rPr>
        <w:t xml:space="preserve"> является</w:t>
      </w:r>
      <w:r w:rsidRPr="00FB4A9A">
        <w:rPr>
          <w:rFonts w:ascii="Times New Roman" w:hAnsi="Times New Roman" w:cs="Times New Roman"/>
          <w:sz w:val="28"/>
          <w:szCs w:val="28"/>
        </w:rPr>
        <w:t xml:space="preserve"> необходимым и закономерным результатом действий (бездействий) виновного, а</w:t>
      </w:r>
      <w:r w:rsidR="002D3B82">
        <w:rPr>
          <w:rFonts w:ascii="Times New Roman" w:hAnsi="Times New Roman" w:cs="Times New Roman"/>
          <w:sz w:val="28"/>
          <w:szCs w:val="28"/>
        </w:rPr>
        <w:t xml:space="preserve"> не случайным </w:t>
      </w:r>
      <w:r w:rsidR="00545E18">
        <w:rPr>
          <w:rFonts w:ascii="Times New Roman" w:hAnsi="Times New Roman" w:cs="Times New Roman"/>
          <w:sz w:val="28"/>
          <w:szCs w:val="28"/>
        </w:rPr>
        <w:t>результатом стечения</w:t>
      </w:r>
      <w:r w:rsidR="00E67154">
        <w:rPr>
          <w:rFonts w:ascii="Times New Roman" w:hAnsi="Times New Roman" w:cs="Times New Roman"/>
          <w:sz w:val="28"/>
          <w:szCs w:val="28"/>
        </w:rPr>
        <w:t xml:space="preserve"> обстоятельств</w:t>
      </w:r>
      <w:r w:rsidRPr="00FB4A9A">
        <w:rPr>
          <w:rFonts w:ascii="Times New Roman" w:hAnsi="Times New Roman" w:cs="Times New Roman"/>
          <w:sz w:val="28"/>
          <w:szCs w:val="28"/>
        </w:rPr>
        <w:t>. В некоторых случаях установление причинной связи представляет определенные трудности для правоприменителя. Это возможно в ситуации, когда смерть потерпевшего наступает в результате совокупности нескол</w:t>
      </w:r>
      <w:r w:rsidR="00FA5F68">
        <w:rPr>
          <w:rFonts w:ascii="Times New Roman" w:hAnsi="Times New Roman" w:cs="Times New Roman"/>
          <w:sz w:val="28"/>
          <w:szCs w:val="28"/>
        </w:rPr>
        <w:t>ьких причин.</w:t>
      </w:r>
    </w:p>
    <w:p w:rsidR="002F089B" w:rsidRDefault="002D3B82"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Например, Ч.</w:t>
      </w:r>
      <w:r w:rsidR="00FB4A9A" w:rsidRPr="00FB4A9A">
        <w:rPr>
          <w:rFonts w:ascii="Times New Roman" w:hAnsi="Times New Roman" w:cs="Times New Roman"/>
          <w:sz w:val="28"/>
          <w:szCs w:val="28"/>
        </w:rPr>
        <w:t xml:space="preserve"> с целью прич</w:t>
      </w:r>
      <w:r>
        <w:rPr>
          <w:rFonts w:ascii="Times New Roman" w:hAnsi="Times New Roman" w:cs="Times New Roman"/>
          <w:sz w:val="28"/>
          <w:szCs w:val="28"/>
        </w:rPr>
        <w:t>инения смерти потерпевшему З</w:t>
      </w:r>
      <w:r w:rsidR="00E67154">
        <w:rPr>
          <w:rFonts w:ascii="Times New Roman" w:hAnsi="Times New Roman" w:cs="Times New Roman"/>
          <w:sz w:val="28"/>
          <w:szCs w:val="28"/>
        </w:rPr>
        <w:t>. нанес ему не менее трех</w:t>
      </w:r>
      <w:r w:rsidR="00FB4A9A" w:rsidRPr="00FB4A9A">
        <w:rPr>
          <w:rFonts w:ascii="Times New Roman" w:hAnsi="Times New Roman" w:cs="Times New Roman"/>
          <w:sz w:val="28"/>
          <w:szCs w:val="28"/>
        </w:rPr>
        <w:t xml:space="preserve"> ударов рукой в область головы, отчего потерпевший уп</w:t>
      </w:r>
      <w:r>
        <w:rPr>
          <w:rFonts w:ascii="Times New Roman" w:hAnsi="Times New Roman" w:cs="Times New Roman"/>
          <w:sz w:val="28"/>
          <w:szCs w:val="28"/>
        </w:rPr>
        <w:t>ал на пол. После этого Ч.</w:t>
      </w:r>
      <w:r w:rsidR="00FB4A9A" w:rsidRPr="00FB4A9A">
        <w:rPr>
          <w:rFonts w:ascii="Times New Roman" w:hAnsi="Times New Roman" w:cs="Times New Roman"/>
          <w:sz w:val="28"/>
          <w:szCs w:val="28"/>
        </w:rPr>
        <w:t xml:space="preserve"> приискал два полиэтиленовых пакета и, используя их в качестве орудия совершения преступления, надел пакеты на голову потерпевшему, </w:t>
      </w:r>
      <w:proofErr w:type="gramStart"/>
      <w:r w:rsidR="00FB4A9A" w:rsidRPr="00FB4A9A">
        <w:rPr>
          <w:rFonts w:ascii="Times New Roman" w:hAnsi="Times New Roman" w:cs="Times New Roman"/>
          <w:sz w:val="28"/>
          <w:szCs w:val="28"/>
        </w:rPr>
        <w:t>края</w:t>
      </w:r>
      <w:proofErr w:type="gramEnd"/>
      <w:r>
        <w:rPr>
          <w:rFonts w:ascii="Times New Roman" w:hAnsi="Times New Roman" w:cs="Times New Roman"/>
          <w:sz w:val="28"/>
          <w:szCs w:val="28"/>
        </w:rPr>
        <w:t xml:space="preserve"> которых стянул вокруг шеи З</w:t>
      </w:r>
      <w:r w:rsidR="00FB4A9A" w:rsidRPr="00FB4A9A">
        <w:rPr>
          <w:rFonts w:ascii="Times New Roman" w:hAnsi="Times New Roman" w:cs="Times New Roman"/>
          <w:sz w:val="28"/>
          <w:szCs w:val="28"/>
        </w:rPr>
        <w:t xml:space="preserve">. После этого, желая наступления смерти потерпевшего, </w:t>
      </w:r>
      <w:r>
        <w:rPr>
          <w:rFonts w:ascii="Times New Roman" w:hAnsi="Times New Roman" w:cs="Times New Roman"/>
          <w:sz w:val="28"/>
          <w:szCs w:val="28"/>
        </w:rPr>
        <w:t>Ч.</w:t>
      </w:r>
      <w:r w:rsidR="00FB4A9A" w:rsidRPr="00FB4A9A">
        <w:rPr>
          <w:rFonts w:ascii="Times New Roman" w:hAnsi="Times New Roman" w:cs="Times New Roman"/>
          <w:sz w:val="28"/>
          <w:szCs w:val="28"/>
        </w:rPr>
        <w:t xml:space="preserve"> удерживал, стягивал и сдавливал руками и пакетами лицо и шею потерпевшего, перекрывая доступ кислорода в организм потерпевшего через дыхательные пути</w:t>
      </w:r>
      <w:r w:rsidR="00F63E5C">
        <w:rPr>
          <w:rFonts w:ascii="Times New Roman" w:hAnsi="Times New Roman" w:cs="Times New Roman"/>
          <w:sz w:val="28"/>
          <w:szCs w:val="28"/>
        </w:rPr>
        <w:t xml:space="preserve">. </w:t>
      </w:r>
      <w:r w:rsidR="00FB4A9A" w:rsidRPr="00FB4A9A">
        <w:rPr>
          <w:rFonts w:ascii="Times New Roman" w:hAnsi="Times New Roman" w:cs="Times New Roman"/>
          <w:sz w:val="28"/>
          <w:szCs w:val="28"/>
        </w:rPr>
        <w:t>По заключению судебно-медицинской экспертизы установит</w:t>
      </w:r>
      <w:r>
        <w:rPr>
          <w:rFonts w:ascii="Times New Roman" w:hAnsi="Times New Roman" w:cs="Times New Roman"/>
          <w:sz w:val="28"/>
          <w:szCs w:val="28"/>
        </w:rPr>
        <w:t>ь достоверно причину смерти З.</w:t>
      </w:r>
      <w:r w:rsidR="00FB4A9A" w:rsidRPr="00FB4A9A">
        <w:rPr>
          <w:rFonts w:ascii="Times New Roman" w:hAnsi="Times New Roman" w:cs="Times New Roman"/>
          <w:sz w:val="28"/>
          <w:szCs w:val="28"/>
        </w:rPr>
        <w:t>. по имеющимся данным не представляется возможным ввиду того, что на момент первичного и повторного судебно-медицинского исследования трупа ткани его подверглись в</w:t>
      </w:r>
      <w:r w:rsidR="00C606A8">
        <w:rPr>
          <w:rFonts w:ascii="Times New Roman" w:hAnsi="Times New Roman" w:cs="Times New Roman"/>
          <w:sz w:val="28"/>
          <w:szCs w:val="28"/>
        </w:rPr>
        <w:t>ыраженным гнилостным изменениям</w:t>
      </w:r>
      <w:r w:rsidR="00FB4A9A" w:rsidRPr="00FB4A9A">
        <w:rPr>
          <w:rFonts w:ascii="Times New Roman" w:hAnsi="Times New Roman" w:cs="Times New Roman"/>
          <w:sz w:val="28"/>
          <w:szCs w:val="28"/>
        </w:rPr>
        <w:t>. Указанные выше факты позволяют допустить веро</w:t>
      </w:r>
      <w:r>
        <w:rPr>
          <w:rFonts w:ascii="Times New Roman" w:hAnsi="Times New Roman" w:cs="Times New Roman"/>
          <w:sz w:val="28"/>
          <w:szCs w:val="28"/>
        </w:rPr>
        <w:t>ятность наступления смерти З. в</w:t>
      </w:r>
      <w:r w:rsidR="00FB4A9A" w:rsidRPr="00FB4A9A">
        <w:rPr>
          <w:rFonts w:ascii="Times New Roman" w:hAnsi="Times New Roman" w:cs="Times New Roman"/>
          <w:sz w:val="28"/>
          <w:szCs w:val="28"/>
        </w:rPr>
        <w:t xml:space="preserve"> </w:t>
      </w:r>
      <w:r w:rsidR="00FB4A9A" w:rsidRPr="00FB4A9A">
        <w:rPr>
          <w:rFonts w:ascii="Times New Roman" w:hAnsi="Times New Roman" w:cs="Times New Roman"/>
          <w:sz w:val="28"/>
          <w:szCs w:val="28"/>
        </w:rPr>
        <w:lastRenderedPageBreak/>
        <w:t>результате механической асфиксии от закрытия отверстий рта и носа. Исследовав доказательства в их совокупности</w:t>
      </w:r>
      <w:r>
        <w:rPr>
          <w:rFonts w:ascii="Times New Roman" w:hAnsi="Times New Roman" w:cs="Times New Roman"/>
          <w:sz w:val="28"/>
          <w:szCs w:val="28"/>
        </w:rPr>
        <w:t xml:space="preserve">, суд нашел виновность Ч. </w:t>
      </w:r>
      <w:r w:rsidR="00FB4A9A" w:rsidRPr="00FB4A9A">
        <w:rPr>
          <w:rFonts w:ascii="Times New Roman" w:hAnsi="Times New Roman" w:cs="Times New Roman"/>
          <w:sz w:val="28"/>
          <w:szCs w:val="28"/>
        </w:rPr>
        <w:t>в убийстве, то есть умышленном причинении</w:t>
      </w:r>
      <w:r>
        <w:rPr>
          <w:rFonts w:ascii="Times New Roman" w:hAnsi="Times New Roman" w:cs="Times New Roman"/>
          <w:sz w:val="28"/>
          <w:szCs w:val="28"/>
        </w:rPr>
        <w:t xml:space="preserve"> смерти З</w:t>
      </w:r>
      <w:r w:rsidR="002F089B">
        <w:rPr>
          <w:rFonts w:ascii="Times New Roman" w:hAnsi="Times New Roman" w:cs="Times New Roman"/>
          <w:sz w:val="28"/>
          <w:szCs w:val="28"/>
        </w:rPr>
        <w:t>. установленной</w:t>
      </w:r>
      <w:r w:rsidR="00FB4A9A" w:rsidRPr="00FB4A9A">
        <w:rPr>
          <w:rFonts w:ascii="Times New Roman" w:hAnsi="Times New Roman" w:cs="Times New Roman"/>
          <w:sz w:val="28"/>
          <w:szCs w:val="28"/>
        </w:rPr>
        <w:t>. Между д</w:t>
      </w:r>
      <w:r w:rsidR="002F089B">
        <w:rPr>
          <w:rFonts w:ascii="Times New Roman" w:hAnsi="Times New Roman" w:cs="Times New Roman"/>
          <w:sz w:val="28"/>
          <w:szCs w:val="28"/>
        </w:rPr>
        <w:t>ействиями подсудимого Ч.</w:t>
      </w:r>
      <w:r w:rsidR="00FB4A9A" w:rsidRPr="00FB4A9A">
        <w:rPr>
          <w:rFonts w:ascii="Times New Roman" w:hAnsi="Times New Roman" w:cs="Times New Roman"/>
          <w:sz w:val="28"/>
          <w:szCs w:val="28"/>
        </w:rPr>
        <w:t xml:space="preserve"> и общественно опасными последствиям</w:t>
      </w:r>
      <w:r w:rsidR="00F63E5C">
        <w:rPr>
          <w:rFonts w:ascii="Times New Roman" w:hAnsi="Times New Roman" w:cs="Times New Roman"/>
          <w:sz w:val="28"/>
          <w:szCs w:val="28"/>
        </w:rPr>
        <w:t>и -</w:t>
      </w:r>
      <w:r w:rsidR="00FB4A9A" w:rsidRPr="00FB4A9A">
        <w:rPr>
          <w:rFonts w:ascii="Times New Roman" w:hAnsi="Times New Roman" w:cs="Times New Roman"/>
          <w:sz w:val="28"/>
          <w:szCs w:val="28"/>
        </w:rPr>
        <w:t xml:space="preserve"> смертью потерпевшего, по мнению суда, сущ</w:t>
      </w:r>
      <w:r w:rsidR="002F089B">
        <w:rPr>
          <w:rFonts w:ascii="Times New Roman" w:hAnsi="Times New Roman" w:cs="Times New Roman"/>
          <w:sz w:val="28"/>
          <w:szCs w:val="28"/>
        </w:rPr>
        <w:t>ествует прямая причинная связь</w:t>
      </w:r>
      <w:r w:rsidR="002F089B">
        <w:rPr>
          <w:rStyle w:val="a6"/>
          <w:rFonts w:ascii="Times New Roman" w:hAnsi="Times New Roman" w:cs="Times New Roman"/>
          <w:sz w:val="28"/>
          <w:szCs w:val="28"/>
        </w:rPr>
        <w:footnoteReference w:id="11"/>
      </w:r>
      <w:r w:rsidR="002F089B">
        <w:rPr>
          <w:rFonts w:ascii="Times New Roman" w:hAnsi="Times New Roman" w:cs="Times New Roman"/>
          <w:sz w:val="28"/>
          <w:szCs w:val="28"/>
        </w:rPr>
        <w:t>.</w:t>
      </w:r>
    </w:p>
    <w:p w:rsidR="00F74065" w:rsidRDefault="002F089B" w:rsidP="007120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Таким образом, п</w:t>
      </w:r>
      <w:r w:rsidR="00FB4A9A" w:rsidRPr="00FB4A9A">
        <w:rPr>
          <w:rFonts w:ascii="Times New Roman" w:hAnsi="Times New Roman" w:cs="Times New Roman"/>
          <w:sz w:val="28"/>
          <w:szCs w:val="28"/>
        </w:rPr>
        <w:t xml:space="preserve">ри анализе объективной стороны убийства необходимо уделять тщательное внимание исследованию места и времени, способов и орудий, а также всей обстановки совершения этого преступления. </w:t>
      </w:r>
      <w:proofErr w:type="gramStart"/>
      <w:r w:rsidR="00FB4A9A" w:rsidRPr="00FB4A9A">
        <w:rPr>
          <w:rFonts w:ascii="Times New Roman" w:hAnsi="Times New Roman" w:cs="Times New Roman"/>
          <w:sz w:val="28"/>
          <w:szCs w:val="28"/>
        </w:rPr>
        <w:t>Обстановка совершения убийства имеет значение не только для решения вопроса о наличии или отсутствии причинной связи, но и при определенных обстоятельствах для оценки степени тяжести и квалификации этого преступления.</w:t>
      </w:r>
      <w:proofErr w:type="gramEnd"/>
      <w:r w:rsidR="00FB4A9A" w:rsidRPr="00FB4A9A">
        <w:rPr>
          <w:rFonts w:ascii="Times New Roman" w:hAnsi="Times New Roman" w:cs="Times New Roman"/>
          <w:sz w:val="28"/>
          <w:szCs w:val="28"/>
        </w:rPr>
        <w:t xml:space="preserve"> Необходимо также изучение способа совершения преступления для правильной квалификации деяния, так как некоторые способы убийства учитываются в качестве отягчающего обстоятельства (особая жестокость, общеопасный способ), за которые предусмотрена ответственность по соответствующим пунктам ч. 2 ст. 105 УК РФ.</w:t>
      </w:r>
    </w:p>
    <w:p w:rsidR="00C606A8" w:rsidRDefault="00C606A8" w:rsidP="00712051">
      <w:pPr>
        <w:pStyle w:val="a3"/>
        <w:spacing w:after="0" w:line="360" w:lineRule="auto"/>
        <w:ind w:left="0" w:firstLine="708"/>
        <w:jc w:val="both"/>
        <w:rPr>
          <w:rFonts w:ascii="Times New Roman" w:hAnsi="Times New Roman" w:cs="Times New Roman"/>
          <w:sz w:val="28"/>
          <w:szCs w:val="28"/>
        </w:rPr>
      </w:pPr>
    </w:p>
    <w:p w:rsidR="00C606A8" w:rsidRDefault="00C606A8" w:rsidP="00712051">
      <w:pPr>
        <w:pStyle w:val="a3"/>
        <w:spacing w:after="0" w:line="360" w:lineRule="auto"/>
        <w:ind w:left="0" w:firstLine="708"/>
        <w:jc w:val="both"/>
        <w:rPr>
          <w:rFonts w:ascii="Times New Roman" w:hAnsi="Times New Roman" w:cs="Times New Roman"/>
          <w:sz w:val="28"/>
          <w:szCs w:val="28"/>
        </w:rPr>
      </w:pPr>
    </w:p>
    <w:p w:rsidR="00545E18" w:rsidRDefault="00545E18" w:rsidP="00712051">
      <w:pPr>
        <w:pStyle w:val="a3"/>
        <w:spacing w:after="0" w:line="360" w:lineRule="auto"/>
        <w:ind w:left="0" w:firstLine="708"/>
        <w:jc w:val="both"/>
        <w:rPr>
          <w:rFonts w:ascii="Times New Roman" w:hAnsi="Times New Roman" w:cs="Times New Roman"/>
          <w:sz w:val="28"/>
          <w:szCs w:val="28"/>
        </w:rPr>
      </w:pPr>
    </w:p>
    <w:p w:rsidR="00545E18" w:rsidRDefault="00545E18" w:rsidP="00712051">
      <w:pPr>
        <w:pStyle w:val="a3"/>
        <w:spacing w:after="0" w:line="360" w:lineRule="auto"/>
        <w:ind w:left="0" w:firstLine="708"/>
        <w:jc w:val="both"/>
        <w:rPr>
          <w:rFonts w:ascii="Times New Roman" w:hAnsi="Times New Roman" w:cs="Times New Roman"/>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53234B" w:rsidRDefault="0053234B" w:rsidP="002F089B">
      <w:pPr>
        <w:pStyle w:val="a3"/>
        <w:spacing w:after="0" w:line="360" w:lineRule="auto"/>
        <w:ind w:left="0" w:firstLine="708"/>
        <w:jc w:val="center"/>
        <w:rPr>
          <w:rFonts w:ascii="Times New Roman" w:hAnsi="Times New Roman" w:cs="Times New Roman"/>
          <w:b/>
          <w:sz w:val="28"/>
          <w:szCs w:val="28"/>
        </w:rPr>
      </w:pPr>
    </w:p>
    <w:p w:rsidR="002F089B" w:rsidRPr="002F089B" w:rsidRDefault="002F089B" w:rsidP="002F089B">
      <w:pPr>
        <w:pStyle w:val="a3"/>
        <w:spacing w:after="0" w:line="360" w:lineRule="auto"/>
        <w:ind w:left="0" w:firstLine="708"/>
        <w:jc w:val="center"/>
        <w:rPr>
          <w:rFonts w:ascii="Times New Roman" w:hAnsi="Times New Roman" w:cs="Times New Roman"/>
          <w:b/>
          <w:sz w:val="28"/>
          <w:szCs w:val="28"/>
        </w:rPr>
      </w:pPr>
      <w:r w:rsidRPr="002F089B">
        <w:rPr>
          <w:rFonts w:ascii="Times New Roman" w:hAnsi="Times New Roman" w:cs="Times New Roman"/>
          <w:b/>
          <w:sz w:val="28"/>
          <w:szCs w:val="28"/>
        </w:rPr>
        <w:lastRenderedPageBreak/>
        <w:t>1.2. Субъект и субъективная сторона убийства</w:t>
      </w:r>
    </w:p>
    <w:p w:rsidR="00F436A9"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Субъ</w:t>
      </w:r>
      <w:r w:rsidR="00507097">
        <w:rPr>
          <w:rFonts w:ascii="Times New Roman" w:hAnsi="Times New Roman" w:cs="Times New Roman"/>
          <w:sz w:val="28"/>
          <w:szCs w:val="28"/>
        </w:rPr>
        <w:t>ективная сторона преступления представляет собой внутреннюю</w:t>
      </w:r>
      <w:r w:rsidRPr="00FB4A9A">
        <w:rPr>
          <w:rFonts w:ascii="Times New Roman" w:hAnsi="Times New Roman" w:cs="Times New Roman"/>
          <w:sz w:val="28"/>
          <w:szCs w:val="28"/>
        </w:rPr>
        <w:t xml:space="preserve"> харак</w:t>
      </w:r>
      <w:r w:rsidR="00507097">
        <w:rPr>
          <w:rFonts w:ascii="Times New Roman" w:hAnsi="Times New Roman" w:cs="Times New Roman"/>
          <w:sz w:val="28"/>
          <w:szCs w:val="28"/>
        </w:rPr>
        <w:t>теристику</w:t>
      </w:r>
      <w:r w:rsidRPr="00FB4A9A">
        <w:rPr>
          <w:rFonts w:ascii="Times New Roman" w:hAnsi="Times New Roman" w:cs="Times New Roman"/>
          <w:sz w:val="28"/>
          <w:szCs w:val="28"/>
        </w:rPr>
        <w:t xml:space="preserve"> преступления, определяет психическую деятельность лица в момент совершения преступления. Обязательным признаком субъективной стороны любого преступления является вина</w:t>
      </w:r>
      <w:r w:rsidR="002F089B">
        <w:rPr>
          <w:rFonts w:ascii="Times New Roman" w:hAnsi="Times New Roman" w:cs="Times New Roman"/>
          <w:sz w:val="28"/>
          <w:szCs w:val="28"/>
        </w:rPr>
        <w:t xml:space="preserve">. </w:t>
      </w:r>
      <w:r w:rsidR="00F74065">
        <w:rPr>
          <w:rFonts w:ascii="Times New Roman" w:hAnsi="Times New Roman" w:cs="Times New Roman"/>
          <w:sz w:val="28"/>
          <w:szCs w:val="28"/>
        </w:rPr>
        <w:t>Вина -</w:t>
      </w:r>
      <w:r w:rsidRPr="00FB4A9A">
        <w:rPr>
          <w:rFonts w:ascii="Times New Roman" w:hAnsi="Times New Roman" w:cs="Times New Roman"/>
          <w:sz w:val="28"/>
          <w:szCs w:val="28"/>
        </w:rPr>
        <w:t xml:space="preserve"> психическое отношение лица к совершенному им общественно опасному деянию, предусмотренному уголовным законом, и его общественно опасным последствиям в форме умысла или неосторожности.</w:t>
      </w:r>
      <w:r w:rsidR="00F74065">
        <w:rPr>
          <w:rFonts w:ascii="Times New Roman" w:hAnsi="Times New Roman" w:cs="Times New Roman"/>
          <w:sz w:val="28"/>
          <w:szCs w:val="28"/>
        </w:rPr>
        <w:t xml:space="preserve"> Как следует из легального</w:t>
      </w:r>
      <w:r w:rsidRPr="00FB4A9A">
        <w:rPr>
          <w:rFonts w:ascii="Times New Roman" w:hAnsi="Times New Roman" w:cs="Times New Roman"/>
          <w:sz w:val="28"/>
          <w:szCs w:val="28"/>
        </w:rPr>
        <w:t xml:space="preserve"> определения убийства, оно может быть совершено только умышленно, прич</w:t>
      </w:r>
      <w:r w:rsidR="00F74065">
        <w:rPr>
          <w:rFonts w:ascii="Times New Roman" w:hAnsi="Times New Roman" w:cs="Times New Roman"/>
          <w:sz w:val="28"/>
          <w:szCs w:val="28"/>
        </w:rPr>
        <w:t>ем вне зависимости от его вида: простого, квалифицированного или привилегированного. На основании этого</w:t>
      </w:r>
      <w:r w:rsidRPr="00FB4A9A">
        <w:rPr>
          <w:rFonts w:ascii="Times New Roman" w:hAnsi="Times New Roman" w:cs="Times New Roman"/>
          <w:sz w:val="28"/>
          <w:szCs w:val="28"/>
        </w:rPr>
        <w:t xml:space="preserve"> при квалификации убийства судом должно быть обязательно установлено, что оно совершено с умышленной формой вины, причем определение вида умысла в некоторых случа</w:t>
      </w:r>
      <w:r w:rsidR="00F436A9">
        <w:rPr>
          <w:rFonts w:ascii="Times New Roman" w:hAnsi="Times New Roman" w:cs="Times New Roman"/>
          <w:sz w:val="28"/>
          <w:szCs w:val="28"/>
        </w:rPr>
        <w:t>ях также является обязательным.</w:t>
      </w:r>
    </w:p>
    <w:p w:rsidR="000E5D5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 xml:space="preserve">При прямом умысле виновный осознает, что его деяние является общественно опасным, предвидит возможность или неизбежность лишения его жизни и желает наступления данного последствия. Интеллектуальный момент вины, таким образом, в первую очередь, характеризуется осознанием виновным всех фактических обстоятельств совершаемого деяния, в том числе, того факта, что он лишает жизни другого человека. Поскольку в объективную сторону убийства входит и причинная связь между действиями (бездействием) лица и наступившими преступными последствиями (смертью потерпевшего), осознание виновного должно охватывать и эту связь. Для наличия умысла вовсе не требуется, чтобы лицо во всех деталях предвидело развитие причинной связи, достаточно предвидения ее в общих чертах. Второй составляющей интеллектуального момента прямого умысла является определенная степень предвидения преступного результата. Убийца предвидит, что в результате его действий (бездействия) может наступить смерть потерпевшего. При этом прямой умысел может быть в том случае, когда наступление смерти мыслится как неизбежное последствие его </w:t>
      </w:r>
      <w:r w:rsidRPr="00FB4A9A">
        <w:rPr>
          <w:rFonts w:ascii="Times New Roman" w:hAnsi="Times New Roman" w:cs="Times New Roman"/>
          <w:sz w:val="28"/>
          <w:szCs w:val="28"/>
        </w:rPr>
        <w:lastRenderedPageBreak/>
        <w:t>действий (бездействия), так и в том случае, когда оно представляется как вероятно</w:t>
      </w:r>
      <w:r w:rsidR="00F436A9">
        <w:rPr>
          <w:rFonts w:ascii="Times New Roman" w:hAnsi="Times New Roman" w:cs="Times New Roman"/>
          <w:sz w:val="28"/>
          <w:szCs w:val="28"/>
        </w:rPr>
        <w:t>е или возможное последст</w:t>
      </w:r>
      <w:r w:rsidR="000E5D58">
        <w:rPr>
          <w:rFonts w:ascii="Times New Roman" w:hAnsi="Times New Roman" w:cs="Times New Roman"/>
          <w:sz w:val="28"/>
          <w:szCs w:val="28"/>
        </w:rPr>
        <w:t>вие.</w:t>
      </w:r>
    </w:p>
    <w:p w:rsidR="00F436A9" w:rsidRDefault="00F436A9"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Например, по делу М.</w:t>
      </w:r>
      <w:r w:rsidR="00FB4A9A" w:rsidRPr="00FB4A9A">
        <w:rPr>
          <w:rFonts w:ascii="Times New Roman" w:hAnsi="Times New Roman" w:cs="Times New Roman"/>
          <w:sz w:val="28"/>
          <w:szCs w:val="28"/>
        </w:rPr>
        <w:t xml:space="preserve"> суд установил, что об умысле подсудимого на убийство Б. свидетельствуют его целенаправленные действия. </w:t>
      </w:r>
      <w:proofErr w:type="gramStart"/>
      <w:r w:rsidR="00FB4A9A" w:rsidRPr="00FB4A9A">
        <w:rPr>
          <w:rFonts w:ascii="Times New Roman" w:hAnsi="Times New Roman" w:cs="Times New Roman"/>
          <w:sz w:val="28"/>
          <w:szCs w:val="28"/>
        </w:rPr>
        <w:t>Нанося удары ножом в</w:t>
      </w:r>
      <w:r w:rsidR="00E67154">
        <w:rPr>
          <w:rFonts w:ascii="Times New Roman" w:hAnsi="Times New Roman" w:cs="Times New Roman"/>
          <w:sz w:val="28"/>
          <w:szCs w:val="28"/>
        </w:rPr>
        <w:t xml:space="preserve"> область грудной клетки, головы и</w:t>
      </w:r>
      <w:r w:rsidR="00FB4A9A" w:rsidRPr="00FB4A9A">
        <w:rPr>
          <w:rFonts w:ascii="Times New Roman" w:hAnsi="Times New Roman" w:cs="Times New Roman"/>
          <w:sz w:val="28"/>
          <w:szCs w:val="28"/>
        </w:rPr>
        <w:t xml:space="preserve"> шеи, где находятся жизненно важные о</w:t>
      </w:r>
      <w:r w:rsidR="00E67154">
        <w:rPr>
          <w:rFonts w:ascii="Times New Roman" w:hAnsi="Times New Roman" w:cs="Times New Roman"/>
          <w:sz w:val="28"/>
          <w:szCs w:val="28"/>
        </w:rPr>
        <w:t>рганы человека</w:t>
      </w:r>
      <w:r>
        <w:rPr>
          <w:rFonts w:ascii="Times New Roman" w:hAnsi="Times New Roman" w:cs="Times New Roman"/>
          <w:sz w:val="28"/>
          <w:szCs w:val="28"/>
        </w:rPr>
        <w:t>, М.</w:t>
      </w:r>
      <w:r w:rsidR="00FB4A9A" w:rsidRPr="00FB4A9A">
        <w:rPr>
          <w:rFonts w:ascii="Times New Roman" w:hAnsi="Times New Roman" w:cs="Times New Roman"/>
          <w:sz w:val="28"/>
          <w:szCs w:val="28"/>
        </w:rPr>
        <w:t xml:space="preserve"> не мог не понимать, а по обстоятельствам дела, безусловно, понимал и осознавал, что, действуя подобным образом, он может причинить смерть Б. Сам характер действий подсудимого также убедительно свидетельствует о наличии прямого умысла на убийство потерпевшей.</w:t>
      </w:r>
      <w:proofErr w:type="gramEnd"/>
      <w:r w:rsidR="00FB4A9A" w:rsidRPr="00FB4A9A">
        <w:rPr>
          <w:rFonts w:ascii="Times New Roman" w:hAnsi="Times New Roman" w:cs="Times New Roman"/>
          <w:sz w:val="28"/>
          <w:szCs w:val="28"/>
        </w:rPr>
        <w:t xml:space="preserve"> </w:t>
      </w:r>
      <w:proofErr w:type="gramStart"/>
      <w:r w:rsidR="00FB4A9A" w:rsidRPr="00FB4A9A">
        <w:rPr>
          <w:rFonts w:ascii="Times New Roman" w:hAnsi="Times New Roman" w:cs="Times New Roman"/>
          <w:sz w:val="28"/>
          <w:szCs w:val="28"/>
        </w:rPr>
        <w:t>В суде достоверно было установлено, что все свои действия подсудимый совершил только вследствие алкогольного опьянения, на почве внезапно возникших личных неприязненных отношений к потерпевшей.</w:t>
      </w:r>
      <w:proofErr w:type="gramEnd"/>
      <w:r w:rsidR="00FB4A9A" w:rsidRPr="00FB4A9A">
        <w:rPr>
          <w:rFonts w:ascii="Times New Roman" w:hAnsi="Times New Roman" w:cs="Times New Roman"/>
          <w:sz w:val="28"/>
          <w:szCs w:val="28"/>
        </w:rPr>
        <w:t xml:space="preserve"> Характер действий подсудимого, как во время совершения преступления, так и после него, количество нанесенных потерпевшей повреждений, их локализация и тяжесть неопровержимо свидетельст</w:t>
      </w:r>
      <w:r>
        <w:rPr>
          <w:rFonts w:ascii="Times New Roman" w:hAnsi="Times New Roman" w:cs="Times New Roman"/>
          <w:sz w:val="28"/>
          <w:szCs w:val="28"/>
        </w:rPr>
        <w:t>вуют о наличии умысла М. на убийство потерпевшей</w:t>
      </w:r>
      <w:r>
        <w:rPr>
          <w:rStyle w:val="a6"/>
          <w:rFonts w:ascii="Times New Roman" w:hAnsi="Times New Roman" w:cs="Times New Roman"/>
          <w:sz w:val="28"/>
          <w:szCs w:val="28"/>
        </w:rPr>
        <w:footnoteReference w:id="12"/>
      </w:r>
      <w:r>
        <w:rPr>
          <w:rFonts w:ascii="Times New Roman" w:hAnsi="Times New Roman" w:cs="Times New Roman"/>
          <w:sz w:val="28"/>
          <w:szCs w:val="28"/>
        </w:rPr>
        <w:t>.</w:t>
      </w:r>
    </w:p>
    <w:p w:rsidR="00F436A9"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Волевой момент прямого умысла при убийстве характеризуется желанием наступления смерти потерпевшего. Виновный стремится лишить его жизни и направляет свои усилия на достижение</w:t>
      </w:r>
      <w:r w:rsidR="00F436A9">
        <w:rPr>
          <w:rFonts w:ascii="Times New Roman" w:hAnsi="Times New Roman" w:cs="Times New Roman"/>
          <w:sz w:val="28"/>
          <w:szCs w:val="28"/>
        </w:rPr>
        <w:t xml:space="preserve"> этой цели. </w:t>
      </w:r>
      <w:proofErr w:type="gramStart"/>
      <w:r w:rsidR="00F436A9">
        <w:rPr>
          <w:rFonts w:ascii="Times New Roman" w:hAnsi="Times New Roman" w:cs="Times New Roman"/>
          <w:sz w:val="28"/>
          <w:szCs w:val="28"/>
        </w:rPr>
        <w:t>Так, по делу И.</w:t>
      </w:r>
      <w:r w:rsidRPr="00FB4A9A">
        <w:rPr>
          <w:rFonts w:ascii="Times New Roman" w:hAnsi="Times New Roman" w:cs="Times New Roman"/>
          <w:sz w:val="28"/>
          <w:szCs w:val="28"/>
        </w:rPr>
        <w:t xml:space="preserve"> суд пришел к выводу, что, подсудимый действовал с прямым умыслом на убийство потерпевшего, об этом свидетель</w:t>
      </w:r>
      <w:r w:rsidR="004030BB">
        <w:rPr>
          <w:rFonts w:ascii="Times New Roman" w:hAnsi="Times New Roman" w:cs="Times New Roman"/>
          <w:sz w:val="28"/>
          <w:szCs w:val="28"/>
        </w:rPr>
        <w:t>ствует как количество</w:t>
      </w:r>
      <w:r w:rsidRPr="00FB4A9A">
        <w:rPr>
          <w:rFonts w:ascii="Times New Roman" w:hAnsi="Times New Roman" w:cs="Times New Roman"/>
          <w:sz w:val="28"/>
          <w:szCs w:val="28"/>
        </w:rPr>
        <w:t>, так и направленность ударов деревянным брусом в жизненно-в</w:t>
      </w:r>
      <w:r w:rsidR="004030BB">
        <w:rPr>
          <w:rFonts w:ascii="Times New Roman" w:hAnsi="Times New Roman" w:cs="Times New Roman"/>
          <w:sz w:val="28"/>
          <w:szCs w:val="28"/>
        </w:rPr>
        <w:t>ажные части тела -</w:t>
      </w:r>
      <w:r w:rsidRPr="00FB4A9A">
        <w:rPr>
          <w:rFonts w:ascii="Times New Roman" w:hAnsi="Times New Roman" w:cs="Times New Roman"/>
          <w:sz w:val="28"/>
          <w:szCs w:val="28"/>
        </w:rPr>
        <w:t xml:space="preserve"> т</w:t>
      </w:r>
      <w:r w:rsidR="00F436A9">
        <w:rPr>
          <w:rFonts w:ascii="Times New Roman" w:hAnsi="Times New Roman" w:cs="Times New Roman"/>
          <w:sz w:val="28"/>
          <w:szCs w:val="28"/>
        </w:rPr>
        <w:t xml:space="preserve">уловище и голову потерпевшего </w:t>
      </w:r>
      <w:r w:rsidRPr="00FB4A9A">
        <w:rPr>
          <w:rFonts w:ascii="Times New Roman" w:hAnsi="Times New Roman" w:cs="Times New Roman"/>
          <w:sz w:val="28"/>
          <w:szCs w:val="28"/>
        </w:rPr>
        <w:t>А. Механизм причинения телесных повреждений, их локализация, способ и орудия причинения, свидетельствуют</w:t>
      </w:r>
      <w:r w:rsidR="00F436A9">
        <w:rPr>
          <w:rFonts w:ascii="Times New Roman" w:hAnsi="Times New Roman" w:cs="Times New Roman"/>
          <w:sz w:val="28"/>
          <w:szCs w:val="28"/>
        </w:rPr>
        <w:t xml:space="preserve"> о направленности умысла И. именно на лишение жизни </w:t>
      </w:r>
      <w:r w:rsidRPr="00FB4A9A">
        <w:rPr>
          <w:rFonts w:ascii="Times New Roman" w:hAnsi="Times New Roman" w:cs="Times New Roman"/>
          <w:sz w:val="28"/>
          <w:szCs w:val="28"/>
        </w:rPr>
        <w:t>А</w:t>
      </w:r>
      <w:r w:rsidR="00F436A9">
        <w:rPr>
          <w:rStyle w:val="a6"/>
          <w:rFonts w:ascii="Times New Roman" w:hAnsi="Times New Roman" w:cs="Times New Roman"/>
          <w:sz w:val="28"/>
          <w:szCs w:val="28"/>
        </w:rPr>
        <w:footnoteReference w:id="13"/>
      </w:r>
      <w:r w:rsidR="00F436A9">
        <w:rPr>
          <w:rFonts w:ascii="Times New Roman" w:hAnsi="Times New Roman" w:cs="Times New Roman"/>
          <w:sz w:val="28"/>
          <w:szCs w:val="28"/>
        </w:rPr>
        <w:t>.</w:t>
      </w:r>
      <w:proofErr w:type="gramEnd"/>
    </w:p>
    <w:p w:rsidR="000E5D58"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 xml:space="preserve">Косвенный умысел при убийстве заключается в том, что лицо осознает общественно опасный характер своего действия или бездействия, предвидит </w:t>
      </w:r>
      <w:r w:rsidRPr="00FB4A9A">
        <w:rPr>
          <w:rFonts w:ascii="Times New Roman" w:hAnsi="Times New Roman" w:cs="Times New Roman"/>
          <w:sz w:val="28"/>
          <w:szCs w:val="28"/>
        </w:rPr>
        <w:lastRenderedPageBreak/>
        <w:t xml:space="preserve">возможность наступления смерти потерпевшего, не желает лишения его жизни, но при этом сознательно допускает смерть потерпевшего либо </w:t>
      </w:r>
      <w:proofErr w:type="gramStart"/>
      <w:r w:rsidRPr="00FB4A9A">
        <w:rPr>
          <w:rFonts w:ascii="Times New Roman" w:hAnsi="Times New Roman" w:cs="Times New Roman"/>
          <w:sz w:val="28"/>
          <w:szCs w:val="28"/>
        </w:rPr>
        <w:t>относится</w:t>
      </w:r>
      <w:proofErr w:type="gramEnd"/>
      <w:r w:rsidRPr="00FB4A9A">
        <w:rPr>
          <w:rFonts w:ascii="Times New Roman" w:hAnsi="Times New Roman" w:cs="Times New Roman"/>
          <w:sz w:val="28"/>
          <w:szCs w:val="28"/>
        </w:rPr>
        <w:t xml:space="preserve"> к ней безразлично. Интеллектуальный момент косвенного умысла по существу ничем не отличается от интеллектуального момента умысла прямого. Различие состоит только в том, что при прямом умысле субъект предвидит как неизбежность наступление смерти потерпевшего, так и вероятность или возможность ее наступления, а при косвенном умысле лицо предвидит лишь возможность лишения жизни потерпевшего. Сознание неизбежности наступления преступных последствий несовместимо с их нежеланием и лишь сознательным допущением, что является необходимой предпосылкой косвенного умысла. Если судом будет установлено, что лицо предвидело неизбежность наступления смерти, это свидетельствует о наличии прямого умысла на убийство. Волевой момент косвенного умысла заключается в нежелании наступления смерти потерпевшего, но при этом предполагается ее сознательное допущение либо безразличное к ней отношение. При косвенном умысле лицо не желает наступления преступных последствий, ибо преследует совершенно другую цель. Ради достижения этой цели лицо сознательно допускает возможность наступления смерти потерпевшего либо безразлично к ней </w:t>
      </w:r>
      <w:proofErr w:type="gramStart"/>
      <w:r w:rsidRPr="00FB4A9A">
        <w:rPr>
          <w:rFonts w:ascii="Times New Roman" w:hAnsi="Times New Roman" w:cs="Times New Roman"/>
          <w:sz w:val="28"/>
          <w:szCs w:val="28"/>
        </w:rPr>
        <w:t>относится</w:t>
      </w:r>
      <w:proofErr w:type="gramEnd"/>
      <w:r w:rsidRPr="00FB4A9A">
        <w:rPr>
          <w:rFonts w:ascii="Times New Roman" w:hAnsi="Times New Roman" w:cs="Times New Roman"/>
          <w:sz w:val="28"/>
          <w:szCs w:val="28"/>
        </w:rPr>
        <w:t>. Чаще всего, преступные последствия при косвенном умысле мыслятся виновным как возможный побочный результат его деятельности, направленной на осуществление иных преступных и непрест</w:t>
      </w:r>
      <w:r w:rsidR="000E5D58">
        <w:rPr>
          <w:rFonts w:ascii="Times New Roman" w:hAnsi="Times New Roman" w:cs="Times New Roman"/>
          <w:sz w:val="28"/>
          <w:szCs w:val="28"/>
        </w:rPr>
        <w:t>упных целей.</w:t>
      </w:r>
    </w:p>
    <w:p w:rsidR="00F436A9" w:rsidRDefault="00F436A9"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Например, М.</w:t>
      </w:r>
      <w:r w:rsidR="00FB4A9A" w:rsidRPr="00FB4A9A">
        <w:rPr>
          <w:rFonts w:ascii="Times New Roman" w:hAnsi="Times New Roman" w:cs="Times New Roman"/>
          <w:sz w:val="28"/>
          <w:szCs w:val="28"/>
        </w:rPr>
        <w:t>, безразлично относясь к последствиям своих действий, нанесла В. лезвием указанного ножа не менее одного удара в место распол</w:t>
      </w:r>
      <w:r w:rsidR="00F63E5C">
        <w:rPr>
          <w:rFonts w:ascii="Times New Roman" w:hAnsi="Times New Roman" w:cs="Times New Roman"/>
          <w:sz w:val="28"/>
          <w:szCs w:val="28"/>
        </w:rPr>
        <w:t>ожения жизненно важных органов -</w:t>
      </w:r>
      <w:r w:rsidR="00FB4A9A" w:rsidRPr="00FB4A9A">
        <w:rPr>
          <w:rFonts w:ascii="Times New Roman" w:hAnsi="Times New Roman" w:cs="Times New Roman"/>
          <w:sz w:val="28"/>
          <w:szCs w:val="28"/>
        </w:rPr>
        <w:t xml:space="preserve"> поясничную область спра</w:t>
      </w:r>
      <w:r>
        <w:rPr>
          <w:rFonts w:ascii="Times New Roman" w:hAnsi="Times New Roman" w:cs="Times New Roman"/>
          <w:sz w:val="28"/>
          <w:szCs w:val="28"/>
        </w:rPr>
        <w:t>ва. Суд установил, что М.</w:t>
      </w:r>
      <w:r w:rsidR="00FB4A9A" w:rsidRPr="00FB4A9A">
        <w:rPr>
          <w:rFonts w:ascii="Times New Roman" w:hAnsi="Times New Roman" w:cs="Times New Roman"/>
          <w:sz w:val="28"/>
          <w:szCs w:val="28"/>
        </w:rPr>
        <w:t xml:space="preserve"> осознавала</w:t>
      </w:r>
      <w:r>
        <w:rPr>
          <w:rFonts w:ascii="Times New Roman" w:hAnsi="Times New Roman" w:cs="Times New Roman"/>
          <w:sz w:val="28"/>
          <w:szCs w:val="28"/>
        </w:rPr>
        <w:t xml:space="preserve"> общественную опасность своих</w:t>
      </w:r>
      <w:r w:rsidR="00FB4A9A" w:rsidRPr="00FB4A9A">
        <w:rPr>
          <w:rFonts w:ascii="Times New Roman" w:hAnsi="Times New Roman" w:cs="Times New Roman"/>
          <w:sz w:val="28"/>
          <w:szCs w:val="28"/>
        </w:rPr>
        <w:t xml:space="preserve"> действий, предвидела возможность наступления общественно опасных последствий в </w:t>
      </w:r>
      <w:r w:rsidR="00FB4A9A" w:rsidRPr="00FB4A9A">
        <w:rPr>
          <w:rFonts w:ascii="Times New Roman" w:hAnsi="Times New Roman" w:cs="Times New Roman"/>
          <w:sz w:val="28"/>
          <w:szCs w:val="28"/>
        </w:rPr>
        <w:lastRenderedPageBreak/>
        <w:t>виде смерти В. и относилась к эт</w:t>
      </w:r>
      <w:r>
        <w:rPr>
          <w:rFonts w:ascii="Times New Roman" w:hAnsi="Times New Roman" w:cs="Times New Roman"/>
          <w:sz w:val="28"/>
          <w:szCs w:val="28"/>
        </w:rPr>
        <w:t>ому безразлично, т. е. М.</w:t>
      </w:r>
      <w:r w:rsidR="00FB4A9A" w:rsidRPr="00FB4A9A">
        <w:rPr>
          <w:rFonts w:ascii="Times New Roman" w:hAnsi="Times New Roman" w:cs="Times New Roman"/>
          <w:sz w:val="28"/>
          <w:szCs w:val="28"/>
        </w:rPr>
        <w:t xml:space="preserve"> действовала с косвенным умыслом на причинение смерти потерпевшему</w:t>
      </w:r>
      <w:r>
        <w:rPr>
          <w:rStyle w:val="a6"/>
          <w:rFonts w:ascii="Times New Roman" w:hAnsi="Times New Roman" w:cs="Times New Roman"/>
          <w:sz w:val="28"/>
          <w:szCs w:val="28"/>
        </w:rPr>
        <w:footnoteReference w:id="14"/>
      </w:r>
      <w:r>
        <w:rPr>
          <w:rFonts w:ascii="Times New Roman" w:hAnsi="Times New Roman" w:cs="Times New Roman"/>
          <w:sz w:val="28"/>
          <w:szCs w:val="28"/>
        </w:rPr>
        <w:t>.</w:t>
      </w:r>
    </w:p>
    <w:p w:rsidR="00BB1493"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Следует заметить, что убийство с косвенным умыслом российский законодатель и судебная практика не рассматривают как мене</w:t>
      </w:r>
      <w:r w:rsidR="00F63E5C">
        <w:rPr>
          <w:rFonts w:ascii="Times New Roman" w:hAnsi="Times New Roman" w:cs="Times New Roman"/>
          <w:sz w:val="28"/>
          <w:szCs w:val="28"/>
        </w:rPr>
        <w:t>е опасный вид. Смерть человека -</w:t>
      </w:r>
      <w:r w:rsidRPr="00FB4A9A">
        <w:rPr>
          <w:rFonts w:ascii="Times New Roman" w:hAnsi="Times New Roman" w:cs="Times New Roman"/>
          <w:sz w:val="28"/>
          <w:szCs w:val="28"/>
        </w:rPr>
        <w:t xml:space="preserve"> настолько тяжкое последствие, что и безразличное отношение виновного к ее наступлению свидетельствует о высокой степени общественной опасности содеянного. Разграничение прямого и косвенного умысла имеет существенное значение </w:t>
      </w:r>
      <w:proofErr w:type="gramStart"/>
      <w:r w:rsidRPr="00FB4A9A">
        <w:rPr>
          <w:rFonts w:ascii="Times New Roman" w:hAnsi="Times New Roman" w:cs="Times New Roman"/>
          <w:sz w:val="28"/>
          <w:szCs w:val="28"/>
        </w:rPr>
        <w:t>при решении вопроса об ответственности за покушение на убийство</w:t>
      </w:r>
      <w:proofErr w:type="gramEnd"/>
      <w:r w:rsidRPr="00FB4A9A">
        <w:rPr>
          <w:rFonts w:ascii="Times New Roman" w:hAnsi="Times New Roman" w:cs="Times New Roman"/>
          <w:sz w:val="28"/>
          <w:szCs w:val="28"/>
        </w:rPr>
        <w:t xml:space="preserve"> (об этом подробнее в следующем параграфе данной работы). Для квалификации убийства не имеет значения момент сформирования умысла. Убийство с заранее обдуманным намерением (предумышленное) российское уголовное право не рассматривает как более тяжкий вид. Степень общественной опасности в большей степени зависит от мотива, цели, способа убийства и других обстоятельств, которые закон признает квалифицирующими. В числе имеющих значение для квалификации убийства обстоятельств, которые характеризуют субъективную сторону этого преступления, необходимо назвать мотив, цель, а также эмоциональное состояние лица в момент совершения убийства. </w:t>
      </w:r>
      <w:r w:rsidR="00671B02">
        <w:rPr>
          <w:rFonts w:ascii="Times New Roman" w:hAnsi="Times New Roman" w:cs="Times New Roman"/>
          <w:sz w:val="28"/>
          <w:szCs w:val="28"/>
        </w:rPr>
        <w:t>Н</w:t>
      </w:r>
      <w:r w:rsidRPr="00FB4A9A">
        <w:rPr>
          <w:rFonts w:ascii="Times New Roman" w:hAnsi="Times New Roman" w:cs="Times New Roman"/>
          <w:sz w:val="28"/>
          <w:szCs w:val="28"/>
        </w:rPr>
        <w:t>екоторые мотивы и цели убийс</w:t>
      </w:r>
      <w:r w:rsidR="00671B02">
        <w:rPr>
          <w:rFonts w:ascii="Times New Roman" w:hAnsi="Times New Roman" w:cs="Times New Roman"/>
          <w:sz w:val="28"/>
          <w:szCs w:val="28"/>
        </w:rPr>
        <w:t>тв выделены</w:t>
      </w:r>
      <w:r w:rsidRPr="00FB4A9A">
        <w:rPr>
          <w:rFonts w:ascii="Times New Roman" w:hAnsi="Times New Roman" w:cs="Times New Roman"/>
          <w:sz w:val="28"/>
          <w:szCs w:val="28"/>
        </w:rPr>
        <w:t xml:space="preserve"> как квалифицирующие признаки. Цели пресечения посягательства или задержания преступника являются признаками привилегированных убийств, ответственность за которые предусмотрена в ст. 108 УК РФ. Особое эмоциональное состояние может расцениваться как аффект, что влечет квалификацию убийства по ст. 107 УК РФ. Как уже отмечалось, для простого убийства характерны такие мотивы, как месть, ревность, зависть, неприязнь или ненависть, возникшие</w:t>
      </w:r>
      <w:r w:rsidR="00E67154">
        <w:rPr>
          <w:rFonts w:ascii="Times New Roman" w:hAnsi="Times New Roman" w:cs="Times New Roman"/>
          <w:sz w:val="28"/>
          <w:szCs w:val="28"/>
        </w:rPr>
        <w:t xml:space="preserve"> на почве личных отношений. Существуют также такие формы причинения смерти другому человеку как убийство</w:t>
      </w:r>
      <w:r w:rsidRPr="00FB4A9A">
        <w:rPr>
          <w:rFonts w:ascii="Times New Roman" w:hAnsi="Times New Roman" w:cs="Times New Roman"/>
          <w:sz w:val="28"/>
          <w:szCs w:val="28"/>
        </w:rPr>
        <w:t xml:space="preserve"> из сострадания к безнадежно больному или раненому; из ложного </w:t>
      </w:r>
      <w:r w:rsidRPr="00FB4A9A">
        <w:rPr>
          <w:rFonts w:ascii="Times New Roman" w:hAnsi="Times New Roman" w:cs="Times New Roman"/>
          <w:sz w:val="28"/>
          <w:szCs w:val="28"/>
        </w:rPr>
        <w:lastRenderedPageBreak/>
        <w:t>представления о своем общественном или служебном долге; из страха перед ожидаемым или предполагаемым нападением при отсутствии сос</w:t>
      </w:r>
      <w:r w:rsidR="00BB1493">
        <w:rPr>
          <w:rFonts w:ascii="Times New Roman" w:hAnsi="Times New Roman" w:cs="Times New Roman"/>
          <w:sz w:val="28"/>
          <w:szCs w:val="28"/>
        </w:rPr>
        <w:t>тояния необходимой обороны и т.д.</w:t>
      </w:r>
    </w:p>
    <w:p w:rsidR="00F436A9"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Как простое убийство квалифицируется умышленное причинение смерти в обоюдной драке или ссоре под влиянием эмоциональных мотивов гнева, ярости, страха за свою жизнь при отсутствии признаков сильного душевного волнения. В судебной практике к мотивам простого убийства относят также стремление выделиться в глазах окружающих, укрепить сво</w:t>
      </w:r>
      <w:r w:rsidR="00F436A9">
        <w:rPr>
          <w:rFonts w:ascii="Times New Roman" w:hAnsi="Times New Roman" w:cs="Times New Roman"/>
          <w:sz w:val="28"/>
          <w:szCs w:val="28"/>
        </w:rPr>
        <w:t>й авторитет в преступной среде.</w:t>
      </w:r>
    </w:p>
    <w:p w:rsidR="00BB1493"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законодательной интерп</w:t>
      </w:r>
      <w:r w:rsidR="00BB1493">
        <w:rPr>
          <w:rFonts w:ascii="Times New Roman" w:hAnsi="Times New Roman" w:cs="Times New Roman"/>
          <w:sz w:val="28"/>
          <w:szCs w:val="28"/>
        </w:rPr>
        <w:t>ретации субъект преступления -</w:t>
      </w:r>
      <w:r w:rsidR="00F436A9">
        <w:rPr>
          <w:rFonts w:ascii="Times New Roman" w:hAnsi="Times New Roman" w:cs="Times New Roman"/>
          <w:sz w:val="28"/>
          <w:szCs w:val="28"/>
        </w:rPr>
        <w:t xml:space="preserve"> это </w:t>
      </w:r>
      <w:r w:rsidRPr="00FB4A9A">
        <w:rPr>
          <w:rFonts w:ascii="Times New Roman" w:hAnsi="Times New Roman" w:cs="Times New Roman"/>
          <w:sz w:val="28"/>
          <w:szCs w:val="28"/>
        </w:rPr>
        <w:t>лицо, подлежащее</w:t>
      </w:r>
      <w:r w:rsidR="00F436A9">
        <w:rPr>
          <w:rFonts w:ascii="Times New Roman" w:hAnsi="Times New Roman" w:cs="Times New Roman"/>
          <w:sz w:val="28"/>
          <w:szCs w:val="28"/>
        </w:rPr>
        <w:t xml:space="preserve"> уголовной ответственности или лицо, совершившее преступление</w:t>
      </w:r>
      <w:r w:rsidRPr="00FB4A9A">
        <w:rPr>
          <w:rFonts w:ascii="Times New Roman" w:hAnsi="Times New Roman" w:cs="Times New Roman"/>
          <w:sz w:val="28"/>
          <w:szCs w:val="28"/>
        </w:rPr>
        <w:t>. В теории уголовного права субъект преступле</w:t>
      </w:r>
      <w:r w:rsidR="00BB1493">
        <w:rPr>
          <w:rFonts w:ascii="Times New Roman" w:hAnsi="Times New Roman" w:cs="Times New Roman"/>
          <w:sz w:val="28"/>
          <w:szCs w:val="28"/>
        </w:rPr>
        <w:t>ния -</w:t>
      </w:r>
      <w:r w:rsidRPr="00FB4A9A">
        <w:rPr>
          <w:rFonts w:ascii="Times New Roman" w:hAnsi="Times New Roman" w:cs="Times New Roman"/>
          <w:sz w:val="28"/>
          <w:szCs w:val="28"/>
        </w:rPr>
        <w:t xml:space="preserve"> это достигшее возраста, установленного законом, вменяемое физическое лицо, совершившее противоправное общественно опасное деяние. Как следует из определения, субъектом преступления может быть лишь физическое, вменяемое лицо, достигшее определенного в</w:t>
      </w:r>
      <w:r w:rsidR="00BB1493">
        <w:rPr>
          <w:rFonts w:ascii="Times New Roman" w:hAnsi="Times New Roman" w:cs="Times New Roman"/>
          <w:sz w:val="28"/>
          <w:szCs w:val="28"/>
        </w:rPr>
        <w:t>озраста.</w:t>
      </w:r>
    </w:p>
    <w:p w:rsidR="00F436A9"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соответствии с ч. 2 ст. 20 УК РФ уголовная ответственность за убийство, предусмотренное ст. 105</w:t>
      </w:r>
      <w:r w:rsidR="00BB1493">
        <w:rPr>
          <w:rFonts w:ascii="Times New Roman" w:hAnsi="Times New Roman" w:cs="Times New Roman"/>
          <w:sz w:val="28"/>
          <w:szCs w:val="28"/>
        </w:rPr>
        <w:t xml:space="preserve"> УК РФ</w:t>
      </w:r>
      <w:r w:rsidRPr="00FB4A9A">
        <w:rPr>
          <w:rFonts w:ascii="Times New Roman" w:hAnsi="Times New Roman" w:cs="Times New Roman"/>
          <w:sz w:val="28"/>
          <w:szCs w:val="28"/>
        </w:rPr>
        <w:t>, наступает с 14 лет. Установление пониженной ответственности за данное посягательство вполне оправдано, т. к. это преступление представляет собой деяние, общественная опасность которого ясн</w:t>
      </w:r>
      <w:r w:rsidR="00F436A9">
        <w:rPr>
          <w:rFonts w:ascii="Times New Roman" w:hAnsi="Times New Roman" w:cs="Times New Roman"/>
          <w:sz w:val="28"/>
          <w:szCs w:val="28"/>
        </w:rPr>
        <w:t xml:space="preserve">а, понятна каждому подростку. </w:t>
      </w:r>
    </w:p>
    <w:p w:rsidR="00F63E5C" w:rsidRDefault="00BB1493"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Вменяемость -</w:t>
      </w:r>
      <w:r w:rsidR="00FB4A9A" w:rsidRPr="00FB4A9A">
        <w:rPr>
          <w:rFonts w:ascii="Times New Roman" w:hAnsi="Times New Roman" w:cs="Times New Roman"/>
          <w:sz w:val="28"/>
          <w:szCs w:val="28"/>
        </w:rPr>
        <w:t xml:space="preserve"> это нормальное состояние психически здорового человека, которое выражается в способности в момент совершения убийства осознавать фактический характер и общественную опасность своих действий (бездействия) и руководить ими. Сомнение во вменяемости обвиняемого в убийстве может возникнуть у следователя и суда по целому ряду причин. Нередко на эту мысль наталкивает странное, неправильное, нелепое поведение </w:t>
      </w:r>
      <w:proofErr w:type="gramStart"/>
      <w:r w:rsidR="00FB4A9A" w:rsidRPr="00FB4A9A">
        <w:rPr>
          <w:rFonts w:ascii="Times New Roman" w:hAnsi="Times New Roman" w:cs="Times New Roman"/>
          <w:sz w:val="28"/>
          <w:szCs w:val="28"/>
        </w:rPr>
        <w:t>обвиняемого</w:t>
      </w:r>
      <w:proofErr w:type="gramEnd"/>
      <w:r w:rsidR="00FB4A9A" w:rsidRPr="00FB4A9A">
        <w:rPr>
          <w:rFonts w:ascii="Times New Roman" w:hAnsi="Times New Roman" w:cs="Times New Roman"/>
          <w:sz w:val="28"/>
          <w:szCs w:val="28"/>
        </w:rPr>
        <w:t xml:space="preserve"> как в момент совершения </w:t>
      </w:r>
      <w:r w:rsidR="00F63E5C">
        <w:rPr>
          <w:rFonts w:ascii="Times New Roman" w:hAnsi="Times New Roman" w:cs="Times New Roman"/>
          <w:sz w:val="28"/>
          <w:szCs w:val="28"/>
        </w:rPr>
        <w:t>преступления, так и после него -</w:t>
      </w:r>
      <w:r w:rsidR="00FB4A9A" w:rsidRPr="00FB4A9A">
        <w:rPr>
          <w:rFonts w:ascii="Times New Roman" w:hAnsi="Times New Roman" w:cs="Times New Roman"/>
          <w:sz w:val="28"/>
          <w:szCs w:val="28"/>
        </w:rPr>
        <w:t xml:space="preserve"> во время задержания, в ходе следствия и тому подобное. Иногда подозрение на психическое расстройство может возникнуть из-за кажущейся </w:t>
      </w:r>
      <w:r w:rsidR="00FB4A9A" w:rsidRPr="00FB4A9A">
        <w:rPr>
          <w:rFonts w:ascii="Times New Roman" w:hAnsi="Times New Roman" w:cs="Times New Roman"/>
          <w:sz w:val="28"/>
          <w:szCs w:val="28"/>
        </w:rPr>
        <w:lastRenderedPageBreak/>
        <w:t>непонятности или неясности мотива убийства, из-за необычной жестокости, проявленной убийцей. В таких случаях для установления вменяемости назначается судебно-психиатрич</w:t>
      </w:r>
      <w:r w:rsidR="00F436A9">
        <w:rPr>
          <w:rFonts w:ascii="Times New Roman" w:hAnsi="Times New Roman" w:cs="Times New Roman"/>
          <w:sz w:val="28"/>
          <w:szCs w:val="28"/>
        </w:rPr>
        <w:t xml:space="preserve">еская экспертиза. </w:t>
      </w:r>
    </w:p>
    <w:p w:rsidR="00FB4A9A" w:rsidRPr="00FB4A9A" w:rsidRDefault="00FB4A9A" w:rsidP="00FB4A9A">
      <w:pPr>
        <w:pStyle w:val="a3"/>
        <w:spacing w:after="0" w:line="360" w:lineRule="auto"/>
        <w:ind w:left="0" w:firstLine="708"/>
        <w:jc w:val="both"/>
        <w:rPr>
          <w:rFonts w:ascii="Times New Roman" w:hAnsi="Times New Roman" w:cs="Times New Roman"/>
          <w:sz w:val="28"/>
          <w:szCs w:val="28"/>
        </w:rPr>
      </w:pPr>
      <w:r w:rsidRPr="00FB4A9A">
        <w:rPr>
          <w:rFonts w:ascii="Times New Roman" w:hAnsi="Times New Roman" w:cs="Times New Roman"/>
          <w:sz w:val="28"/>
          <w:szCs w:val="28"/>
        </w:rPr>
        <w:t>В отношении субъекта закон не выдвигает никаких условий, кроме тех, на которые указано выше. В законе лишь названы отдельные признаки субъекта убийства, влияющие на квалификацию этого преступления.</w:t>
      </w:r>
    </w:p>
    <w:p w:rsidR="005203EF" w:rsidRPr="00F63E5C" w:rsidRDefault="00F436A9" w:rsidP="00F63E5C">
      <w:pPr>
        <w:pStyle w:val="a3"/>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Таким образом, для раскрытия внутренней стороны преступления, предусмотренного ст. 105 УК РФ необходимо охарактеризовать субъективную сторону преступления в форме вины, умысла и субъект преступления должен отвечать легализованным критериям, быть вменяемым физическим лицом, достигшим возраста уголовной ответственности.</w:t>
      </w:r>
      <w:proofErr w:type="gramEnd"/>
    </w:p>
    <w:p w:rsidR="005203EF" w:rsidRDefault="005203EF"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1C708E" w:rsidRDefault="001C708E" w:rsidP="00BB1493">
      <w:pPr>
        <w:spacing w:after="0" w:line="240" w:lineRule="auto"/>
        <w:rPr>
          <w:rFonts w:ascii="Times New Roman" w:hAnsi="Times New Roman" w:cs="Times New Roman"/>
          <w:b/>
          <w:sz w:val="28"/>
          <w:szCs w:val="28"/>
        </w:rPr>
      </w:pPr>
    </w:p>
    <w:p w:rsidR="00C606A8" w:rsidRDefault="00C606A8" w:rsidP="00BB1493">
      <w:pPr>
        <w:spacing w:after="0" w:line="240" w:lineRule="auto"/>
        <w:rPr>
          <w:rFonts w:ascii="Times New Roman" w:hAnsi="Times New Roman" w:cs="Times New Roman"/>
          <w:b/>
          <w:sz w:val="28"/>
          <w:szCs w:val="28"/>
        </w:rPr>
      </w:pPr>
    </w:p>
    <w:p w:rsidR="00C606A8" w:rsidRDefault="00C606A8" w:rsidP="00BB1493">
      <w:pPr>
        <w:spacing w:after="0" w:line="240" w:lineRule="auto"/>
        <w:rPr>
          <w:rFonts w:ascii="Times New Roman" w:hAnsi="Times New Roman" w:cs="Times New Roman"/>
          <w:b/>
          <w:sz w:val="28"/>
          <w:szCs w:val="28"/>
        </w:rPr>
      </w:pPr>
    </w:p>
    <w:p w:rsidR="00C606A8" w:rsidRDefault="00C606A8" w:rsidP="00BB1493">
      <w:pPr>
        <w:spacing w:after="0" w:line="240" w:lineRule="auto"/>
        <w:rPr>
          <w:rFonts w:ascii="Times New Roman" w:hAnsi="Times New Roman" w:cs="Times New Roman"/>
          <w:b/>
          <w:sz w:val="28"/>
          <w:szCs w:val="28"/>
        </w:rPr>
      </w:pPr>
    </w:p>
    <w:p w:rsidR="00D524C8" w:rsidRDefault="00D524C8" w:rsidP="00D524C8">
      <w:pPr>
        <w:spacing w:after="0" w:line="240" w:lineRule="auto"/>
        <w:jc w:val="center"/>
        <w:rPr>
          <w:rFonts w:ascii="Times New Roman" w:hAnsi="Times New Roman" w:cs="Times New Roman"/>
          <w:b/>
          <w:sz w:val="28"/>
          <w:szCs w:val="28"/>
        </w:rPr>
      </w:pPr>
      <w:r w:rsidRPr="00D524C8">
        <w:rPr>
          <w:rFonts w:ascii="Times New Roman" w:hAnsi="Times New Roman" w:cs="Times New Roman"/>
          <w:b/>
          <w:sz w:val="28"/>
          <w:szCs w:val="28"/>
        </w:rPr>
        <w:lastRenderedPageBreak/>
        <w:t>ГЛАВА 2. ОТВЕТСТВЕННОСТЬ ЗА ПРЕСТУПЛЕНИЯ ПРОТИВ ЖИЗНИ ПО УГОЛОВНОМУ ЗАКОНУ РФ</w:t>
      </w:r>
    </w:p>
    <w:p w:rsidR="00D524C8" w:rsidRPr="00D524C8" w:rsidRDefault="00D524C8" w:rsidP="00D524C8">
      <w:pPr>
        <w:spacing w:after="0" w:line="240" w:lineRule="auto"/>
        <w:jc w:val="center"/>
        <w:rPr>
          <w:rFonts w:ascii="Times New Roman" w:hAnsi="Times New Roman" w:cs="Times New Roman"/>
          <w:b/>
          <w:sz w:val="28"/>
          <w:szCs w:val="28"/>
        </w:rPr>
      </w:pPr>
    </w:p>
    <w:p w:rsidR="00D524C8" w:rsidRDefault="00D524C8" w:rsidP="00D524C8">
      <w:pPr>
        <w:spacing w:after="0" w:line="240" w:lineRule="auto"/>
        <w:jc w:val="center"/>
        <w:rPr>
          <w:rFonts w:ascii="Times New Roman" w:hAnsi="Times New Roman" w:cs="Times New Roman"/>
          <w:b/>
          <w:sz w:val="28"/>
          <w:szCs w:val="28"/>
        </w:rPr>
      </w:pPr>
      <w:r w:rsidRPr="00D524C8">
        <w:rPr>
          <w:rFonts w:ascii="Times New Roman" w:hAnsi="Times New Roman" w:cs="Times New Roman"/>
          <w:b/>
          <w:sz w:val="28"/>
          <w:szCs w:val="28"/>
        </w:rPr>
        <w:t>2.1.Уголовная ответственность за убийство по российскому законодательству</w:t>
      </w:r>
    </w:p>
    <w:p w:rsidR="001E094B" w:rsidRPr="00D524C8" w:rsidRDefault="001E094B" w:rsidP="00D524C8">
      <w:pPr>
        <w:spacing w:after="0" w:line="240" w:lineRule="auto"/>
        <w:jc w:val="center"/>
        <w:rPr>
          <w:rFonts w:ascii="Times New Roman" w:hAnsi="Times New Roman" w:cs="Times New Roman"/>
          <w:b/>
          <w:sz w:val="28"/>
          <w:szCs w:val="28"/>
        </w:rPr>
      </w:pPr>
    </w:p>
    <w:p w:rsidR="00D524C8" w:rsidRDefault="00A0065A"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Действующее уголовное</w:t>
      </w:r>
      <w:r w:rsidR="00CD1172">
        <w:rPr>
          <w:rFonts w:ascii="Times New Roman" w:hAnsi="Times New Roman" w:cs="Times New Roman"/>
          <w:sz w:val="28"/>
          <w:szCs w:val="28"/>
        </w:rPr>
        <w:t xml:space="preserve"> законодательство содержит</w:t>
      </w:r>
      <w:r>
        <w:rPr>
          <w:rFonts w:ascii="Times New Roman" w:hAnsi="Times New Roman" w:cs="Times New Roman"/>
          <w:sz w:val="28"/>
          <w:szCs w:val="28"/>
        </w:rPr>
        <w:t xml:space="preserve"> систему норм, регламентирующих ответственность за посягательство на жизнь и здоровье человека; уголовная ответственность за убийство, как одно из самых тяжких преступлений против жизни и здоровья, предусмотрена санкциями ст. 105 УК РФ. Законодатель попытался наиболее полно дифференцировать ответственность за убийство, предусмотрев в санкциях статьи как более мягкую, так и повышенную меру ответственности за квалифицированные виды данного деяния в зависимости от тех или иных обстоятельств, которые влияют на определение общественной опасности данного деяния.</w:t>
      </w:r>
    </w:p>
    <w:p w:rsidR="001E094B" w:rsidRDefault="00EC7872"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 ч. 2 ст. 105 Уголовного кодекса Российской Федерации предусмотрено 13 форм убийств с отягчающими обстоятельствами, за которые законодатель предусмотрел повышенные меры уголовной ответственности.</w:t>
      </w:r>
    </w:p>
    <w:p w:rsidR="00EC7872" w:rsidRDefault="00EC7872" w:rsidP="00FB4A9A">
      <w:pPr>
        <w:pStyle w:val="a3"/>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С целью обеспечения правильного применения законодательства, предусматривающего ответственность за умышленное причинение смерти другому человеку, в Постановлении Пленума Верховного суда РФ от 27 января 1999 г. № 1 «О судебной практике по делам об убийстве (ст. 105 УК РФ)» для судов, назначающих уголовную ответственность по делам об убийствах, даны разъяснения по единообразной трактовке указанных норм.</w:t>
      </w:r>
      <w:proofErr w:type="gramEnd"/>
    </w:p>
    <w:p w:rsidR="00923163" w:rsidRPr="00923163" w:rsidRDefault="009A1EA6" w:rsidP="009A1EA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При совершении </w:t>
      </w:r>
      <w:r>
        <w:rPr>
          <w:rFonts w:ascii="Times New Roman" w:eastAsia="Times New Roman" w:hAnsi="Times New Roman" w:cs="Times New Roman"/>
          <w:color w:val="000000" w:themeColor="text1"/>
          <w:sz w:val="28"/>
          <w:szCs w:val="28"/>
          <w:lang w:eastAsia="ru-RU"/>
        </w:rPr>
        <w:t xml:space="preserve">убийства двух и более лиц </w:t>
      </w:r>
      <w:r w:rsidR="002241FC">
        <w:rPr>
          <w:rFonts w:ascii="Times New Roman" w:eastAsia="Times New Roman" w:hAnsi="Times New Roman" w:cs="Times New Roman"/>
          <w:color w:val="000000" w:themeColor="text1"/>
          <w:sz w:val="28"/>
          <w:szCs w:val="28"/>
          <w:lang w:eastAsia="ru-RU"/>
        </w:rPr>
        <w:t>речь</w:t>
      </w:r>
      <w:r>
        <w:rPr>
          <w:rFonts w:ascii="Times New Roman" w:eastAsia="Times New Roman" w:hAnsi="Times New Roman" w:cs="Times New Roman"/>
          <w:color w:val="000000" w:themeColor="text1"/>
          <w:sz w:val="28"/>
          <w:szCs w:val="28"/>
          <w:lang w:eastAsia="ru-RU"/>
        </w:rPr>
        <w:t xml:space="preserve"> в данной норме</w:t>
      </w:r>
      <w:r w:rsidR="005E6982">
        <w:rPr>
          <w:rFonts w:ascii="Times New Roman" w:eastAsia="Times New Roman" w:hAnsi="Times New Roman" w:cs="Times New Roman"/>
          <w:color w:val="000000" w:themeColor="text1"/>
          <w:sz w:val="28"/>
          <w:szCs w:val="28"/>
          <w:lang w:eastAsia="ru-RU"/>
        </w:rPr>
        <w:t xml:space="preserve"> идёт </w:t>
      </w:r>
      <w:proofErr w:type="gramStart"/>
      <w:r w:rsidR="005E6982">
        <w:rPr>
          <w:rFonts w:ascii="Times New Roman" w:eastAsia="Times New Roman" w:hAnsi="Times New Roman" w:cs="Times New Roman"/>
          <w:color w:val="000000" w:themeColor="text1"/>
          <w:sz w:val="28"/>
          <w:szCs w:val="28"/>
          <w:lang w:eastAsia="ru-RU"/>
        </w:rPr>
        <w:t>об</w:t>
      </w:r>
      <w:proofErr w:type="gramEnd"/>
      <w:r w:rsidR="005E6982">
        <w:rPr>
          <w:rFonts w:ascii="Times New Roman" w:eastAsia="Times New Roman" w:hAnsi="Times New Roman" w:cs="Times New Roman"/>
          <w:color w:val="000000" w:themeColor="text1"/>
          <w:sz w:val="28"/>
          <w:szCs w:val="28"/>
          <w:lang w:eastAsia="ru-RU"/>
        </w:rPr>
        <w:t xml:space="preserve"> </w:t>
      </w:r>
      <w:proofErr w:type="gramStart"/>
      <w:r w:rsidR="00923163" w:rsidRPr="00923163">
        <w:rPr>
          <w:rFonts w:ascii="Times New Roman" w:eastAsia="Times New Roman" w:hAnsi="Times New Roman" w:cs="Times New Roman"/>
          <w:color w:val="000000" w:themeColor="text1"/>
          <w:sz w:val="28"/>
          <w:szCs w:val="28"/>
          <w:lang w:eastAsia="ru-RU"/>
        </w:rPr>
        <w:t>услож</w:t>
      </w:r>
      <w:r>
        <w:rPr>
          <w:rFonts w:ascii="Times New Roman" w:eastAsia="Times New Roman" w:hAnsi="Times New Roman" w:cs="Times New Roman"/>
          <w:color w:val="000000" w:themeColor="text1"/>
          <w:sz w:val="28"/>
          <w:szCs w:val="28"/>
          <w:lang w:eastAsia="ru-RU"/>
        </w:rPr>
        <w:t>ненной</w:t>
      </w:r>
      <w:proofErr w:type="gramEnd"/>
      <w:r w:rsidR="005E6982">
        <w:rPr>
          <w:rFonts w:ascii="Times New Roman" w:eastAsia="Times New Roman" w:hAnsi="Times New Roman" w:cs="Times New Roman"/>
          <w:color w:val="000000" w:themeColor="text1"/>
          <w:sz w:val="28"/>
          <w:szCs w:val="28"/>
          <w:lang w:eastAsia="ru-RU"/>
        </w:rPr>
        <w:t xml:space="preserve"> объективной стороной, где </w:t>
      </w:r>
      <w:r w:rsidR="00923163" w:rsidRPr="00923163">
        <w:rPr>
          <w:rFonts w:ascii="Times New Roman" w:eastAsia="Times New Roman" w:hAnsi="Times New Roman" w:cs="Times New Roman"/>
          <w:color w:val="000000" w:themeColor="text1"/>
          <w:sz w:val="28"/>
          <w:szCs w:val="28"/>
          <w:lang w:eastAsia="ru-RU"/>
        </w:rPr>
        <w:t xml:space="preserve">каждый отдельный эпизод выступает как самостоятельное </w:t>
      </w:r>
      <w:r w:rsidR="00CD1172">
        <w:rPr>
          <w:rFonts w:ascii="Times New Roman" w:eastAsia="Times New Roman" w:hAnsi="Times New Roman" w:cs="Times New Roman"/>
          <w:color w:val="000000" w:themeColor="text1"/>
          <w:sz w:val="28"/>
          <w:szCs w:val="28"/>
          <w:lang w:eastAsia="ru-RU"/>
        </w:rPr>
        <w:t xml:space="preserve">оконченное преступление. </w:t>
      </w:r>
      <w:r w:rsidR="00923163" w:rsidRPr="00923163">
        <w:rPr>
          <w:rFonts w:ascii="Times New Roman" w:eastAsia="Times New Roman" w:hAnsi="Times New Roman" w:cs="Times New Roman"/>
          <w:color w:val="000000" w:themeColor="text1"/>
          <w:sz w:val="28"/>
          <w:szCs w:val="28"/>
          <w:lang w:eastAsia="ru-RU"/>
        </w:rPr>
        <w:t>Вред причин</w:t>
      </w:r>
      <w:r>
        <w:rPr>
          <w:rFonts w:ascii="Times New Roman" w:eastAsia="Times New Roman" w:hAnsi="Times New Roman" w:cs="Times New Roman"/>
          <w:color w:val="000000" w:themeColor="text1"/>
          <w:sz w:val="28"/>
          <w:szCs w:val="28"/>
          <w:lang w:eastAsia="ru-RU"/>
        </w:rPr>
        <w:t xml:space="preserve">яется </w:t>
      </w:r>
      <w:r w:rsidR="00923163" w:rsidRPr="00923163">
        <w:rPr>
          <w:rFonts w:ascii="Times New Roman" w:eastAsia="Times New Roman" w:hAnsi="Times New Roman" w:cs="Times New Roman"/>
          <w:color w:val="000000" w:themeColor="text1"/>
          <w:sz w:val="28"/>
          <w:szCs w:val="28"/>
          <w:lang w:eastAsia="ru-RU"/>
        </w:rPr>
        <w:t>ж</w:t>
      </w:r>
      <w:r w:rsidR="005E6982">
        <w:rPr>
          <w:rFonts w:ascii="Times New Roman" w:eastAsia="Times New Roman" w:hAnsi="Times New Roman" w:cs="Times New Roman"/>
          <w:color w:val="000000" w:themeColor="text1"/>
          <w:sz w:val="28"/>
          <w:szCs w:val="28"/>
          <w:lang w:eastAsia="ru-RU"/>
        </w:rPr>
        <w:t>изни двух или более лиц, следовательно,</w:t>
      </w:r>
      <w:r w:rsidR="00923163" w:rsidRPr="00923163">
        <w:rPr>
          <w:rFonts w:ascii="Times New Roman" w:eastAsia="Times New Roman" w:hAnsi="Times New Roman" w:cs="Times New Roman"/>
          <w:color w:val="000000" w:themeColor="text1"/>
          <w:sz w:val="28"/>
          <w:szCs w:val="28"/>
          <w:lang w:eastAsia="ru-RU"/>
        </w:rPr>
        <w:t xml:space="preserve"> каждый из эпизодов убийства необходимо рассматривать как соста</w:t>
      </w:r>
      <w:r w:rsidR="00CD1172">
        <w:rPr>
          <w:rFonts w:ascii="Times New Roman" w:eastAsia="Times New Roman" w:hAnsi="Times New Roman" w:cs="Times New Roman"/>
          <w:color w:val="000000" w:themeColor="text1"/>
          <w:sz w:val="28"/>
          <w:szCs w:val="28"/>
          <w:lang w:eastAsia="ru-RU"/>
        </w:rPr>
        <w:t xml:space="preserve">вную часть единого </w:t>
      </w:r>
      <w:r w:rsidR="00923163" w:rsidRPr="00923163">
        <w:rPr>
          <w:rFonts w:ascii="Times New Roman" w:eastAsia="Times New Roman" w:hAnsi="Times New Roman" w:cs="Times New Roman"/>
          <w:color w:val="000000" w:themeColor="text1"/>
          <w:sz w:val="28"/>
          <w:szCs w:val="28"/>
          <w:lang w:eastAsia="ru-RU"/>
        </w:rPr>
        <w:t>продолжаемого преступления. Момент</w:t>
      </w:r>
      <w:r w:rsidR="00CD1172">
        <w:rPr>
          <w:rFonts w:ascii="Times New Roman" w:eastAsia="Times New Roman" w:hAnsi="Times New Roman" w:cs="Times New Roman"/>
          <w:color w:val="000000" w:themeColor="text1"/>
          <w:sz w:val="28"/>
          <w:szCs w:val="28"/>
          <w:lang w:eastAsia="ru-RU"/>
        </w:rPr>
        <w:t>ом окончания преступления будет</w:t>
      </w:r>
      <w:r w:rsidR="00923163" w:rsidRPr="00923163">
        <w:rPr>
          <w:rFonts w:ascii="Times New Roman" w:eastAsia="Times New Roman" w:hAnsi="Times New Roman" w:cs="Times New Roman"/>
          <w:color w:val="000000" w:themeColor="text1"/>
          <w:sz w:val="28"/>
          <w:szCs w:val="28"/>
          <w:lang w:eastAsia="ru-RU"/>
        </w:rPr>
        <w:t xml:space="preserve"> последний эпизод из числа </w:t>
      </w:r>
      <w:proofErr w:type="gramStart"/>
      <w:r w:rsidR="00923163" w:rsidRPr="00923163">
        <w:rPr>
          <w:rFonts w:ascii="Times New Roman" w:eastAsia="Times New Roman" w:hAnsi="Times New Roman" w:cs="Times New Roman"/>
          <w:color w:val="000000" w:themeColor="text1"/>
          <w:sz w:val="28"/>
          <w:szCs w:val="28"/>
          <w:lang w:eastAsia="ru-RU"/>
        </w:rPr>
        <w:t>задуманных</w:t>
      </w:r>
      <w:proofErr w:type="gramEnd"/>
      <w:r w:rsidR="00923163" w:rsidRPr="00923163">
        <w:rPr>
          <w:rFonts w:ascii="Times New Roman" w:eastAsia="Times New Roman" w:hAnsi="Times New Roman" w:cs="Times New Roman"/>
          <w:color w:val="000000" w:themeColor="text1"/>
          <w:sz w:val="28"/>
          <w:szCs w:val="28"/>
          <w:lang w:eastAsia="ru-RU"/>
        </w:rPr>
        <w:t xml:space="preserve"> преступником.</w:t>
      </w:r>
    </w:p>
    <w:p w:rsidR="00923163" w:rsidRPr="00923163" w:rsidRDefault="002241FC" w:rsidP="002241F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lastRenderedPageBreak/>
        <w:t>В ситуации, когда</w:t>
      </w:r>
      <w:r w:rsidR="00923163" w:rsidRPr="00923163">
        <w:rPr>
          <w:rFonts w:ascii="Times New Roman" w:eastAsia="Times New Roman" w:hAnsi="Times New Roman" w:cs="Times New Roman"/>
          <w:color w:val="000000" w:themeColor="text1"/>
          <w:sz w:val="28"/>
          <w:szCs w:val="28"/>
          <w:lang w:eastAsia="ru-RU"/>
        </w:rPr>
        <w:t xml:space="preserve"> один из эпизодов </w:t>
      </w:r>
      <w:r w:rsidR="002A7A3F">
        <w:rPr>
          <w:rFonts w:ascii="Times New Roman" w:eastAsia="Times New Roman" w:hAnsi="Times New Roman" w:cs="Times New Roman"/>
          <w:color w:val="000000" w:themeColor="text1"/>
          <w:sz w:val="28"/>
          <w:szCs w:val="28"/>
          <w:lang w:eastAsia="ru-RU"/>
        </w:rPr>
        <w:t>убийства остался незавершенным</w:t>
      </w:r>
      <w:r w:rsidR="00923163" w:rsidRPr="00923163">
        <w:rPr>
          <w:rFonts w:ascii="Times New Roman" w:eastAsia="Times New Roman" w:hAnsi="Times New Roman" w:cs="Times New Roman"/>
          <w:color w:val="000000" w:themeColor="text1"/>
          <w:sz w:val="28"/>
          <w:szCs w:val="28"/>
          <w:lang w:eastAsia="ru-RU"/>
        </w:rPr>
        <w:t xml:space="preserve"> такое деяние не может рассматриваться как </w:t>
      </w:r>
      <w:r w:rsidR="002A7A3F">
        <w:rPr>
          <w:rFonts w:ascii="Times New Roman" w:eastAsia="Times New Roman" w:hAnsi="Times New Roman" w:cs="Times New Roman"/>
          <w:color w:val="000000" w:themeColor="text1"/>
          <w:sz w:val="28"/>
          <w:szCs w:val="28"/>
          <w:lang w:eastAsia="ru-RU"/>
        </w:rPr>
        <w:t xml:space="preserve">единое оконченное </w:t>
      </w:r>
      <w:r w:rsidR="00923163" w:rsidRPr="00923163">
        <w:rPr>
          <w:rFonts w:ascii="Times New Roman" w:eastAsia="Times New Roman" w:hAnsi="Times New Roman" w:cs="Times New Roman"/>
          <w:color w:val="000000" w:themeColor="text1"/>
          <w:sz w:val="28"/>
          <w:szCs w:val="28"/>
          <w:lang w:eastAsia="ru-RU"/>
        </w:rPr>
        <w:t>убийство дву</w:t>
      </w:r>
      <w:r w:rsidR="00C606A8">
        <w:rPr>
          <w:rFonts w:ascii="Times New Roman" w:eastAsia="Times New Roman" w:hAnsi="Times New Roman" w:cs="Times New Roman"/>
          <w:color w:val="000000" w:themeColor="text1"/>
          <w:sz w:val="28"/>
          <w:szCs w:val="28"/>
          <w:lang w:eastAsia="ru-RU"/>
        </w:rPr>
        <w:t xml:space="preserve">х или более лиц, </w:t>
      </w:r>
      <w:r w:rsidR="00923163" w:rsidRPr="00923163">
        <w:rPr>
          <w:rFonts w:ascii="Times New Roman" w:eastAsia="Times New Roman" w:hAnsi="Times New Roman" w:cs="Times New Roman"/>
          <w:color w:val="000000" w:themeColor="text1"/>
          <w:sz w:val="28"/>
          <w:szCs w:val="28"/>
          <w:lang w:eastAsia="ru-RU"/>
        </w:rPr>
        <w:t>независимо от последовательности преступных действий содеянное следует квалифицировать по ч. 1 или 2 ст. 105</w:t>
      </w:r>
      <w:r w:rsidR="009A1EA6">
        <w:rPr>
          <w:rFonts w:ascii="Times New Roman" w:eastAsia="Times New Roman" w:hAnsi="Times New Roman" w:cs="Times New Roman"/>
          <w:color w:val="000000" w:themeColor="text1"/>
          <w:sz w:val="28"/>
          <w:szCs w:val="28"/>
          <w:lang w:eastAsia="ru-RU"/>
        </w:rPr>
        <w:t xml:space="preserve"> УК РФ</w:t>
      </w:r>
      <w:r w:rsidR="00923163" w:rsidRPr="00923163">
        <w:rPr>
          <w:rFonts w:ascii="Times New Roman" w:eastAsia="Times New Roman" w:hAnsi="Times New Roman" w:cs="Times New Roman"/>
          <w:color w:val="000000" w:themeColor="text1"/>
          <w:sz w:val="28"/>
          <w:szCs w:val="28"/>
          <w:lang w:eastAsia="ru-RU"/>
        </w:rPr>
        <w:t xml:space="preserve"> и по ч. 3 ст. 30 и п. «а» ч. 2 ст. 105 УК</w:t>
      </w:r>
      <w:r>
        <w:rPr>
          <w:rFonts w:ascii="Times New Roman" w:eastAsia="Times New Roman" w:hAnsi="Times New Roman" w:cs="Times New Roman"/>
          <w:color w:val="000000" w:themeColor="text1"/>
          <w:sz w:val="28"/>
          <w:szCs w:val="28"/>
          <w:lang w:eastAsia="ru-RU"/>
        </w:rPr>
        <w:t xml:space="preserve"> РФ</w:t>
      </w:r>
      <w:r w:rsidR="00923163" w:rsidRPr="00923163">
        <w:rPr>
          <w:rFonts w:ascii="Times New Roman" w:eastAsia="Times New Roman" w:hAnsi="Times New Roman" w:cs="Times New Roman"/>
          <w:color w:val="000000" w:themeColor="text1"/>
          <w:sz w:val="28"/>
          <w:szCs w:val="28"/>
          <w:lang w:eastAsia="ru-RU"/>
        </w:rPr>
        <w:t>.</w:t>
      </w:r>
      <w:proofErr w:type="gramEnd"/>
    </w:p>
    <w:p w:rsidR="00923163" w:rsidRPr="00923163" w:rsidRDefault="00923163" w:rsidP="002241FC">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Мотивы</w:t>
      </w:r>
      <w:r w:rsidR="009A1EA6">
        <w:rPr>
          <w:rFonts w:ascii="Times New Roman" w:eastAsia="Times New Roman" w:hAnsi="Times New Roman" w:cs="Times New Roman"/>
          <w:color w:val="000000" w:themeColor="text1"/>
          <w:sz w:val="28"/>
          <w:szCs w:val="28"/>
          <w:lang w:eastAsia="ru-RU"/>
        </w:rPr>
        <w:t xml:space="preserve"> убийства </w:t>
      </w:r>
      <w:r w:rsidRPr="00923163">
        <w:rPr>
          <w:rFonts w:ascii="Times New Roman" w:eastAsia="Times New Roman" w:hAnsi="Times New Roman" w:cs="Times New Roman"/>
          <w:color w:val="000000" w:themeColor="text1"/>
          <w:sz w:val="28"/>
          <w:szCs w:val="28"/>
          <w:lang w:eastAsia="ru-RU"/>
        </w:rPr>
        <w:t>по отношению к каждому из потерпевших</w:t>
      </w:r>
      <w:r w:rsidR="009A1EA6">
        <w:rPr>
          <w:rFonts w:ascii="Times New Roman" w:eastAsia="Times New Roman" w:hAnsi="Times New Roman" w:cs="Times New Roman"/>
          <w:color w:val="000000" w:themeColor="text1"/>
          <w:sz w:val="28"/>
          <w:szCs w:val="28"/>
          <w:lang w:eastAsia="ru-RU"/>
        </w:rPr>
        <w:t xml:space="preserve"> возможны различные</w:t>
      </w:r>
      <w:r w:rsidRPr="00923163">
        <w:rPr>
          <w:rFonts w:ascii="Times New Roman" w:eastAsia="Times New Roman" w:hAnsi="Times New Roman" w:cs="Times New Roman"/>
          <w:color w:val="000000" w:themeColor="text1"/>
          <w:sz w:val="28"/>
          <w:szCs w:val="28"/>
          <w:lang w:eastAsia="ru-RU"/>
        </w:rPr>
        <w:t xml:space="preserve">. Каждый </w:t>
      </w:r>
      <w:r w:rsidR="002241FC">
        <w:rPr>
          <w:rFonts w:ascii="Times New Roman" w:eastAsia="Times New Roman" w:hAnsi="Times New Roman" w:cs="Times New Roman"/>
          <w:color w:val="000000" w:themeColor="text1"/>
          <w:sz w:val="28"/>
          <w:szCs w:val="28"/>
          <w:lang w:eastAsia="ru-RU"/>
        </w:rPr>
        <w:t>из этих мотивов</w:t>
      </w:r>
      <w:r w:rsidRPr="00923163">
        <w:rPr>
          <w:rFonts w:ascii="Times New Roman" w:eastAsia="Times New Roman" w:hAnsi="Times New Roman" w:cs="Times New Roman"/>
          <w:color w:val="000000" w:themeColor="text1"/>
          <w:sz w:val="28"/>
          <w:szCs w:val="28"/>
          <w:lang w:eastAsia="ru-RU"/>
        </w:rPr>
        <w:t xml:space="preserve"> мог бы повлечь квалификацию по ч. 1 ст. 105 УК</w:t>
      </w:r>
      <w:r w:rsidR="002241FC">
        <w:rPr>
          <w:rFonts w:ascii="Times New Roman" w:eastAsia="Times New Roman" w:hAnsi="Times New Roman" w:cs="Times New Roman"/>
          <w:color w:val="000000" w:themeColor="text1"/>
          <w:sz w:val="28"/>
          <w:szCs w:val="28"/>
          <w:lang w:eastAsia="ru-RU"/>
        </w:rPr>
        <w:t xml:space="preserve"> РФ</w:t>
      </w:r>
      <w:r w:rsidRPr="00923163">
        <w:rPr>
          <w:rFonts w:ascii="Times New Roman" w:eastAsia="Times New Roman" w:hAnsi="Times New Roman" w:cs="Times New Roman"/>
          <w:color w:val="000000" w:themeColor="text1"/>
          <w:sz w:val="28"/>
          <w:szCs w:val="28"/>
          <w:lang w:eastAsia="ru-RU"/>
        </w:rPr>
        <w:t>. Убийства двух или более лиц по единому, заранее возникшему умыслу, как правило, совершаются одно</w:t>
      </w:r>
      <w:r w:rsidR="009A1EA6">
        <w:rPr>
          <w:rFonts w:ascii="Times New Roman" w:eastAsia="Times New Roman" w:hAnsi="Times New Roman" w:cs="Times New Roman"/>
          <w:color w:val="000000" w:themeColor="text1"/>
          <w:sz w:val="28"/>
          <w:szCs w:val="28"/>
          <w:lang w:eastAsia="ru-RU"/>
        </w:rPr>
        <w:t xml:space="preserve">временно. В тех случаях, когда </w:t>
      </w:r>
      <w:r w:rsidRPr="00923163">
        <w:rPr>
          <w:rFonts w:ascii="Times New Roman" w:eastAsia="Times New Roman" w:hAnsi="Times New Roman" w:cs="Times New Roman"/>
          <w:color w:val="000000" w:themeColor="text1"/>
          <w:sz w:val="28"/>
          <w:szCs w:val="28"/>
          <w:lang w:eastAsia="ru-RU"/>
        </w:rPr>
        <w:t xml:space="preserve">умысел на убийство каждого отдельного человека последовательно возникает и осуществляется на протяжении даже небольшого разрыва во времени между действиями виновного, п. «а» ч. 2 ст. 105 </w:t>
      </w:r>
      <w:r w:rsidR="002241FC">
        <w:rPr>
          <w:rFonts w:ascii="Times New Roman" w:eastAsia="Times New Roman" w:hAnsi="Times New Roman" w:cs="Times New Roman"/>
          <w:color w:val="000000" w:themeColor="text1"/>
          <w:sz w:val="28"/>
          <w:szCs w:val="28"/>
          <w:lang w:eastAsia="ru-RU"/>
        </w:rPr>
        <w:t xml:space="preserve">УК РФ </w:t>
      </w:r>
      <w:r w:rsidR="00545E18">
        <w:rPr>
          <w:rFonts w:ascii="Times New Roman" w:eastAsia="Times New Roman" w:hAnsi="Times New Roman" w:cs="Times New Roman"/>
          <w:color w:val="000000" w:themeColor="text1"/>
          <w:sz w:val="28"/>
          <w:szCs w:val="28"/>
          <w:lang w:eastAsia="ru-RU"/>
        </w:rPr>
        <w:t>не может быть вменен.</w:t>
      </w:r>
    </w:p>
    <w:p w:rsidR="00923163" w:rsidRPr="00923163" w:rsidRDefault="002241FC" w:rsidP="006645E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В </w:t>
      </w:r>
      <w:r w:rsidR="006645EF">
        <w:rPr>
          <w:rFonts w:ascii="Times New Roman" w:eastAsia="Times New Roman" w:hAnsi="Times New Roman" w:cs="Times New Roman"/>
          <w:color w:val="000000" w:themeColor="text1"/>
          <w:sz w:val="28"/>
          <w:szCs w:val="28"/>
          <w:lang w:eastAsia="ru-RU"/>
        </w:rPr>
        <w:t>п.</w:t>
      </w:r>
      <w:r w:rsidR="00923163" w:rsidRPr="00923163">
        <w:rPr>
          <w:rFonts w:ascii="Times New Roman" w:eastAsia="Times New Roman" w:hAnsi="Times New Roman" w:cs="Times New Roman"/>
          <w:color w:val="000000" w:themeColor="text1"/>
          <w:sz w:val="28"/>
          <w:szCs w:val="28"/>
          <w:lang w:eastAsia="ru-RU"/>
        </w:rPr>
        <w:t xml:space="preserve"> ст. 105 УК </w:t>
      </w:r>
      <w:r w:rsidR="009A1EA6">
        <w:rPr>
          <w:rFonts w:ascii="Times New Roman" w:eastAsia="Times New Roman" w:hAnsi="Times New Roman" w:cs="Times New Roman"/>
          <w:color w:val="000000" w:themeColor="text1"/>
          <w:sz w:val="28"/>
          <w:szCs w:val="28"/>
          <w:lang w:eastAsia="ru-RU"/>
        </w:rPr>
        <w:t xml:space="preserve">РФ </w:t>
      </w:r>
      <w:r>
        <w:rPr>
          <w:rFonts w:ascii="Times New Roman" w:eastAsia="Times New Roman" w:hAnsi="Times New Roman" w:cs="Times New Roman"/>
          <w:color w:val="000000" w:themeColor="text1"/>
          <w:sz w:val="28"/>
          <w:szCs w:val="28"/>
          <w:lang w:eastAsia="ru-RU"/>
        </w:rPr>
        <w:t>при квалификации</w:t>
      </w:r>
      <w:r w:rsidRPr="00923163">
        <w:rPr>
          <w:rFonts w:ascii="Times New Roman" w:eastAsia="Times New Roman" w:hAnsi="Times New Roman" w:cs="Times New Roman"/>
          <w:color w:val="000000" w:themeColor="text1"/>
          <w:sz w:val="28"/>
          <w:szCs w:val="28"/>
          <w:lang w:eastAsia="ru-RU"/>
        </w:rPr>
        <w:t xml:space="preserve"> убийства малолетнего или иного лица, заведомо для виновного находящегося в беспомощном состоянии, а равно сопряженного с похищением </w:t>
      </w:r>
      <w:r w:rsidR="009A1EA6">
        <w:rPr>
          <w:rFonts w:ascii="Times New Roman" w:eastAsia="Times New Roman" w:hAnsi="Times New Roman" w:cs="Times New Roman"/>
          <w:color w:val="000000" w:themeColor="text1"/>
          <w:sz w:val="28"/>
          <w:szCs w:val="28"/>
          <w:lang w:eastAsia="ru-RU"/>
        </w:rPr>
        <w:t xml:space="preserve">человека </w:t>
      </w:r>
      <w:r w:rsidR="00923163" w:rsidRPr="00923163">
        <w:rPr>
          <w:rFonts w:ascii="Times New Roman" w:eastAsia="Times New Roman" w:hAnsi="Times New Roman" w:cs="Times New Roman"/>
          <w:color w:val="000000" w:themeColor="text1"/>
          <w:sz w:val="28"/>
          <w:szCs w:val="28"/>
          <w:lang w:eastAsia="ru-RU"/>
        </w:rPr>
        <w:t>предусматривае</w:t>
      </w:r>
      <w:r>
        <w:rPr>
          <w:rFonts w:ascii="Times New Roman" w:eastAsia="Times New Roman" w:hAnsi="Times New Roman" w:cs="Times New Roman"/>
          <w:color w:val="000000" w:themeColor="text1"/>
          <w:sz w:val="28"/>
          <w:szCs w:val="28"/>
          <w:lang w:eastAsia="ru-RU"/>
        </w:rPr>
        <w:t>тся</w:t>
      </w:r>
      <w:r w:rsidR="00923163" w:rsidRPr="00923163">
        <w:rPr>
          <w:rFonts w:ascii="Times New Roman" w:eastAsia="Times New Roman" w:hAnsi="Times New Roman" w:cs="Times New Roman"/>
          <w:color w:val="000000" w:themeColor="text1"/>
          <w:sz w:val="28"/>
          <w:szCs w:val="28"/>
          <w:lang w:eastAsia="ru-RU"/>
        </w:rPr>
        <w:t xml:space="preserve"> ответственность за два самостоятельных вида убийства, совершенных при обстоятельствах, отнесенных законодателем к квалифицирующ</w:t>
      </w:r>
      <w:r w:rsidR="006645EF">
        <w:rPr>
          <w:rFonts w:ascii="Times New Roman" w:eastAsia="Times New Roman" w:hAnsi="Times New Roman" w:cs="Times New Roman"/>
          <w:color w:val="000000" w:themeColor="text1"/>
          <w:sz w:val="28"/>
          <w:szCs w:val="28"/>
          <w:lang w:eastAsia="ru-RU"/>
        </w:rPr>
        <w:t>им признакам: это</w:t>
      </w:r>
      <w:r w:rsidR="00923163" w:rsidRPr="00923163">
        <w:rPr>
          <w:rFonts w:ascii="Times New Roman" w:eastAsia="Times New Roman" w:hAnsi="Times New Roman" w:cs="Times New Roman"/>
          <w:color w:val="000000" w:themeColor="text1"/>
          <w:sz w:val="28"/>
          <w:szCs w:val="28"/>
          <w:lang w:eastAsia="ru-RU"/>
        </w:rPr>
        <w:t xml:space="preserve"> убийство малолетнего или иного лица, находящегося в беспомощном состоянии;</w:t>
      </w:r>
      <w:proofErr w:type="gramEnd"/>
      <w:r w:rsidR="00923163" w:rsidRPr="00923163">
        <w:rPr>
          <w:rFonts w:ascii="Times New Roman" w:eastAsia="Times New Roman" w:hAnsi="Times New Roman" w:cs="Times New Roman"/>
          <w:color w:val="000000" w:themeColor="text1"/>
          <w:sz w:val="28"/>
          <w:szCs w:val="28"/>
          <w:lang w:eastAsia="ru-RU"/>
        </w:rPr>
        <w:t xml:space="preserve"> убийство, сопряженное с похищением человека.</w:t>
      </w:r>
    </w:p>
    <w:p w:rsidR="00923163" w:rsidRPr="00923163" w:rsidRDefault="00D52B2B" w:rsidP="009965C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оценке</w:t>
      </w:r>
      <w:r w:rsidR="00923163" w:rsidRPr="00923163">
        <w:rPr>
          <w:rFonts w:ascii="Times New Roman" w:eastAsia="Times New Roman" w:hAnsi="Times New Roman" w:cs="Times New Roman"/>
          <w:color w:val="000000" w:themeColor="text1"/>
          <w:sz w:val="28"/>
          <w:szCs w:val="28"/>
          <w:lang w:eastAsia="ru-RU"/>
        </w:rPr>
        <w:t xml:space="preserve"> способности потерпевш</w:t>
      </w:r>
      <w:r>
        <w:rPr>
          <w:rFonts w:ascii="Times New Roman" w:eastAsia="Times New Roman" w:hAnsi="Times New Roman" w:cs="Times New Roman"/>
          <w:color w:val="000000" w:themeColor="text1"/>
          <w:sz w:val="28"/>
          <w:szCs w:val="28"/>
          <w:lang w:eastAsia="ru-RU"/>
        </w:rPr>
        <w:t>их к сопротивлению с</w:t>
      </w:r>
      <w:r w:rsidR="00923163" w:rsidRPr="00923163">
        <w:rPr>
          <w:rFonts w:ascii="Times New Roman" w:eastAsia="Times New Roman" w:hAnsi="Times New Roman" w:cs="Times New Roman"/>
          <w:color w:val="000000" w:themeColor="text1"/>
          <w:sz w:val="28"/>
          <w:szCs w:val="28"/>
          <w:lang w:eastAsia="ru-RU"/>
        </w:rPr>
        <w:t>уд должен изучить все обстоятельства совершенного преступления, соотношение физических данных нападающего и обороняющегося,</w:t>
      </w:r>
      <w:r>
        <w:rPr>
          <w:rFonts w:ascii="Times New Roman" w:eastAsia="Times New Roman" w:hAnsi="Times New Roman" w:cs="Times New Roman"/>
          <w:color w:val="000000" w:themeColor="text1"/>
          <w:sz w:val="28"/>
          <w:szCs w:val="28"/>
          <w:lang w:eastAsia="ru-RU"/>
        </w:rPr>
        <w:t xml:space="preserve"> наличие у них оружия и т.д., только после этого исследования</w:t>
      </w:r>
      <w:r w:rsidR="00923163" w:rsidRPr="00923163">
        <w:rPr>
          <w:rFonts w:ascii="Times New Roman" w:eastAsia="Times New Roman" w:hAnsi="Times New Roman" w:cs="Times New Roman"/>
          <w:color w:val="000000" w:themeColor="text1"/>
          <w:sz w:val="28"/>
          <w:szCs w:val="28"/>
          <w:lang w:eastAsia="ru-RU"/>
        </w:rPr>
        <w:t xml:space="preserve"> можно сделать вывод о беспомощном состоянии потерпевшего, который физически не мог оказать сопротивления нападающему.</w:t>
      </w:r>
    </w:p>
    <w:p w:rsidR="00923163" w:rsidRPr="00923163" w:rsidRDefault="002646E7" w:rsidP="009965C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Судебная практика относит к </w:t>
      </w:r>
      <w:r w:rsidR="00923163" w:rsidRPr="00923163">
        <w:rPr>
          <w:rFonts w:ascii="Times New Roman" w:eastAsia="Times New Roman" w:hAnsi="Times New Roman" w:cs="Times New Roman"/>
          <w:color w:val="000000" w:themeColor="text1"/>
          <w:sz w:val="28"/>
          <w:szCs w:val="28"/>
          <w:lang w:eastAsia="ru-RU"/>
        </w:rPr>
        <w:t>лицам, находящимся в состоян</w:t>
      </w:r>
      <w:r>
        <w:rPr>
          <w:rFonts w:ascii="Times New Roman" w:eastAsia="Times New Roman" w:hAnsi="Times New Roman" w:cs="Times New Roman"/>
          <w:color w:val="000000" w:themeColor="text1"/>
          <w:sz w:val="28"/>
          <w:szCs w:val="28"/>
          <w:lang w:eastAsia="ru-RU"/>
        </w:rPr>
        <w:t xml:space="preserve">ии психической беспомощности </w:t>
      </w:r>
      <w:r w:rsidR="00923163" w:rsidRPr="00923163">
        <w:rPr>
          <w:rFonts w:ascii="Times New Roman" w:eastAsia="Times New Roman" w:hAnsi="Times New Roman" w:cs="Times New Roman"/>
          <w:color w:val="000000" w:themeColor="text1"/>
          <w:sz w:val="28"/>
          <w:szCs w:val="28"/>
          <w:lang w:eastAsia="ru-RU"/>
        </w:rPr>
        <w:t xml:space="preserve">таких потерпевших, которые вследствие глубокого наркотического либо алкогольного опьянения не сознавали происходящего с ними, по этой причине не могли </w:t>
      </w:r>
      <w:r>
        <w:rPr>
          <w:rFonts w:ascii="Times New Roman" w:eastAsia="Times New Roman" w:hAnsi="Times New Roman" w:cs="Times New Roman"/>
          <w:color w:val="000000" w:themeColor="text1"/>
          <w:sz w:val="28"/>
          <w:szCs w:val="28"/>
          <w:lang w:eastAsia="ru-RU"/>
        </w:rPr>
        <w:t xml:space="preserve">оказать сопротивления </w:t>
      </w:r>
      <w:r>
        <w:rPr>
          <w:rFonts w:ascii="Times New Roman" w:eastAsia="Times New Roman" w:hAnsi="Times New Roman" w:cs="Times New Roman"/>
          <w:color w:val="000000" w:themeColor="text1"/>
          <w:sz w:val="28"/>
          <w:szCs w:val="28"/>
          <w:lang w:eastAsia="ru-RU"/>
        </w:rPr>
        <w:lastRenderedPageBreak/>
        <w:t>виновному</w:t>
      </w:r>
      <w:r w:rsidR="00923163" w:rsidRPr="00923163">
        <w:rPr>
          <w:rFonts w:ascii="Times New Roman" w:eastAsia="Times New Roman" w:hAnsi="Times New Roman" w:cs="Times New Roman"/>
          <w:color w:val="000000" w:themeColor="text1"/>
          <w:sz w:val="28"/>
          <w:szCs w:val="28"/>
          <w:lang w:eastAsia="ru-RU"/>
        </w:rPr>
        <w:t>. Вывод</w:t>
      </w:r>
      <w:r>
        <w:rPr>
          <w:rFonts w:ascii="Times New Roman" w:eastAsia="Times New Roman" w:hAnsi="Times New Roman" w:cs="Times New Roman"/>
          <w:color w:val="000000" w:themeColor="text1"/>
          <w:sz w:val="28"/>
          <w:szCs w:val="28"/>
          <w:lang w:eastAsia="ru-RU"/>
        </w:rPr>
        <w:t>ы</w:t>
      </w:r>
      <w:r w:rsidR="00923163" w:rsidRPr="00923163">
        <w:rPr>
          <w:rFonts w:ascii="Times New Roman" w:eastAsia="Times New Roman" w:hAnsi="Times New Roman" w:cs="Times New Roman"/>
          <w:color w:val="000000" w:themeColor="text1"/>
          <w:sz w:val="28"/>
          <w:szCs w:val="28"/>
          <w:lang w:eastAsia="ru-RU"/>
        </w:rPr>
        <w:t xml:space="preserve"> о способности (неспособности) сознавать происходящее и руководить своими действиями делают правоохранительные органы либо суд.</w:t>
      </w:r>
    </w:p>
    <w:p w:rsidR="00923163" w:rsidRPr="00923163" w:rsidRDefault="00885C94" w:rsidP="009965C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При толковании беспомощного состояния лица</w:t>
      </w:r>
      <w:r w:rsidR="00923163" w:rsidRPr="00923163">
        <w:rPr>
          <w:rFonts w:ascii="Times New Roman" w:eastAsia="Times New Roman" w:hAnsi="Times New Roman" w:cs="Times New Roman"/>
          <w:color w:val="000000" w:themeColor="text1"/>
          <w:sz w:val="28"/>
          <w:szCs w:val="28"/>
          <w:lang w:eastAsia="ru-RU"/>
        </w:rPr>
        <w:t xml:space="preserve"> следует исходить из содержания интеллектуального момента умысла виновного в плане осознания того, что потенциальная жертва не способна защитить себя и оказать активное сопротивление виновному, в связи с чем, такие убийства должны квалифицироваться по п. «в» ч. 2 ст. 105 УК РФ</w:t>
      </w:r>
      <w:r w:rsidR="006645EF">
        <w:rPr>
          <w:rFonts w:ascii="Times New Roman" w:eastAsia="Times New Roman" w:hAnsi="Times New Roman" w:cs="Times New Roman"/>
          <w:color w:val="000000" w:themeColor="text1"/>
          <w:sz w:val="28"/>
          <w:szCs w:val="28"/>
          <w:lang w:eastAsia="ru-RU"/>
        </w:rPr>
        <w:t xml:space="preserve">, </w:t>
      </w:r>
      <w:r w:rsidR="00923163" w:rsidRPr="00923163">
        <w:rPr>
          <w:rFonts w:ascii="Times New Roman" w:eastAsia="Times New Roman" w:hAnsi="Times New Roman" w:cs="Times New Roman"/>
          <w:color w:val="000000" w:themeColor="text1"/>
          <w:sz w:val="28"/>
          <w:szCs w:val="28"/>
          <w:lang w:eastAsia="ru-RU"/>
        </w:rPr>
        <w:t>правоприменителю необходимо установить также, кто привел в беспомощное состояние человека, которого затем убили.</w:t>
      </w:r>
      <w:proofErr w:type="gramEnd"/>
    </w:p>
    <w:p w:rsidR="00923163" w:rsidRPr="00923163" w:rsidRDefault="009B5949" w:rsidP="009965C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Следующим</w:t>
      </w:r>
      <w:r w:rsidR="00923163" w:rsidRPr="00923163">
        <w:rPr>
          <w:rFonts w:ascii="Times New Roman" w:eastAsia="Times New Roman" w:hAnsi="Times New Roman" w:cs="Times New Roman"/>
          <w:color w:val="000000" w:themeColor="text1"/>
          <w:sz w:val="28"/>
          <w:szCs w:val="28"/>
          <w:lang w:eastAsia="ru-RU"/>
        </w:rPr>
        <w:t xml:space="preserve"> видом убийства, названным в п. «в» ч. 2 ст. 105</w:t>
      </w:r>
      <w:r w:rsidR="009965C4">
        <w:rPr>
          <w:rFonts w:ascii="Times New Roman" w:eastAsia="Times New Roman" w:hAnsi="Times New Roman" w:cs="Times New Roman"/>
          <w:color w:val="000000" w:themeColor="text1"/>
          <w:sz w:val="28"/>
          <w:szCs w:val="28"/>
          <w:lang w:eastAsia="ru-RU"/>
        </w:rPr>
        <w:t xml:space="preserve"> УК РФ</w:t>
      </w:r>
      <w:r w:rsidR="00923163" w:rsidRPr="00923163">
        <w:rPr>
          <w:rFonts w:ascii="Times New Roman" w:eastAsia="Times New Roman" w:hAnsi="Times New Roman" w:cs="Times New Roman"/>
          <w:color w:val="000000" w:themeColor="text1"/>
          <w:sz w:val="28"/>
          <w:szCs w:val="28"/>
          <w:lang w:eastAsia="ru-RU"/>
        </w:rPr>
        <w:t xml:space="preserve">, является убийство, сопряженное с похищением человека. </w:t>
      </w:r>
      <w:proofErr w:type="gramStart"/>
      <w:r w:rsidR="00923163" w:rsidRPr="00923163">
        <w:rPr>
          <w:rFonts w:ascii="Times New Roman" w:eastAsia="Times New Roman" w:hAnsi="Times New Roman" w:cs="Times New Roman"/>
          <w:color w:val="000000" w:themeColor="text1"/>
          <w:sz w:val="28"/>
          <w:szCs w:val="28"/>
          <w:lang w:eastAsia="ru-RU"/>
        </w:rPr>
        <w:t>Сопряженность убийства с другим названным преступлением означает, что лишение жизни с объективной стороны совершается, как правило, в том же месте, в то же время, что и другое преступление, а с субъективной стороны осуществляется с прямым либо косвенным умыслом по мотивам и целям, связанным с первым преступлением.</w:t>
      </w:r>
      <w:proofErr w:type="gramEnd"/>
    </w:p>
    <w:p w:rsidR="009965C4" w:rsidRDefault="00923163" w:rsidP="009965C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 xml:space="preserve">В ч. 2 ст. 105 </w:t>
      </w:r>
      <w:r w:rsidR="009965C4">
        <w:rPr>
          <w:rFonts w:ascii="Times New Roman" w:eastAsia="Times New Roman" w:hAnsi="Times New Roman" w:cs="Times New Roman"/>
          <w:color w:val="000000" w:themeColor="text1"/>
          <w:sz w:val="28"/>
          <w:szCs w:val="28"/>
          <w:lang w:eastAsia="ru-RU"/>
        </w:rPr>
        <w:t xml:space="preserve">УК РФ </w:t>
      </w:r>
      <w:r w:rsidRPr="00923163">
        <w:rPr>
          <w:rFonts w:ascii="Times New Roman" w:eastAsia="Times New Roman" w:hAnsi="Times New Roman" w:cs="Times New Roman"/>
          <w:color w:val="000000" w:themeColor="text1"/>
          <w:sz w:val="28"/>
          <w:szCs w:val="28"/>
          <w:lang w:eastAsia="ru-RU"/>
        </w:rPr>
        <w:t>термин «сопряжение» встр</w:t>
      </w:r>
      <w:r w:rsidR="00612511">
        <w:rPr>
          <w:rFonts w:ascii="Times New Roman" w:eastAsia="Times New Roman" w:hAnsi="Times New Roman" w:cs="Times New Roman"/>
          <w:color w:val="000000" w:themeColor="text1"/>
          <w:sz w:val="28"/>
          <w:szCs w:val="28"/>
          <w:lang w:eastAsia="ru-RU"/>
        </w:rPr>
        <w:t>ечается 3 раза:</w:t>
      </w:r>
      <w:r w:rsidR="00545E18">
        <w:rPr>
          <w:rFonts w:ascii="Times New Roman" w:eastAsia="Times New Roman" w:hAnsi="Times New Roman" w:cs="Times New Roman"/>
          <w:color w:val="000000" w:themeColor="text1"/>
          <w:sz w:val="28"/>
          <w:szCs w:val="28"/>
          <w:lang w:eastAsia="ru-RU"/>
        </w:rPr>
        <w:t xml:space="preserve"> с</w:t>
      </w:r>
      <w:r w:rsidRPr="00923163">
        <w:rPr>
          <w:rFonts w:ascii="Times New Roman" w:eastAsia="Times New Roman" w:hAnsi="Times New Roman" w:cs="Times New Roman"/>
          <w:color w:val="000000" w:themeColor="text1"/>
          <w:sz w:val="28"/>
          <w:szCs w:val="28"/>
          <w:lang w:eastAsia="ru-RU"/>
        </w:rPr>
        <w:t xml:space="preserve"> похищением человека либо з</w:t>
      </w:r>
      <w:r w:rsidR="00612511">
        <w:rPr>
          <w:rFonts w:ascii="Times New Roman" w:eastAsia="Times New Roman" w:hAnsi="Times New Roman" w:cs="Times New Roman"/>
          <w:color w:val="000000" w:themeColor="text1"/>
          <w:sz w:val="28"/>
          <w:szCs w:val="28"/>
          <w:lang w:eastAsia="ru-RU"/>
        </w:rPr>
        <w:t>ахватом заложник</w:t>
      </w:r>
      <w:r w:rsidR="006977B7">
        <w:rPr>
          <w:rFonts w:ascii="Times New Roman" w:eastAsia="Times New Roman" w:hAnsi="Times New Roman" w:cs="Times New Roman"/>
          <w:color w:val="000000" w:themeColor="text1"/>
          <w:sz w:val="28"/>
          <w:szCs w:val="28"/>
          <w:lang w:eastAsia="ru-RU"/>
        </w:rPr>
        <w:t>а</w:t>
      </w:r>
      <w:r w:rsidR="00545E18">
        <w:rPr>
          <w:rFonts w:ascii="Times New Roman" w:eastAsia="Times New Roman" w:hAnsi="Times New Roman" w:cs="Times New Roman"/>
          <w:color w:val="000000" w:themeColor="text1"/>
          <w:sz w:val="28"/>
          <w:szCs w:val="28"/>
          <w:lang w:eastAsia="ru-RU"/>
        </w:rPr>
        <w:t>;</w:t>
      </w:r>
      <w:r w:rsidRPr="00923163">
        <w:rPr>
          <w:rFonts w:ascii="Times New Roman" w:eastAsia="Times New Roman" w:hAnsi="Times New Roman" w:cs="Times New Roman"/>
          <w:color w:val="000000" w:themeColor="text1"/>
          <w:sz w:val="28"/>
          <w:szCs w:val="28"/>
          <w:lang w:eastAsia="ru-RU"/>
        </w:rPr>
        <w:t xml:space="preserve"> с разбоем, вымогател</w:t>
      </w:r>
      <w:r w:rsidR="00612511">
        <w:rPr>
          <w:rFonts w:ascii="Times New Roman" w:eastAsia="Times New Roman" w:hAnsi="Times New Roman" w:cs="Times New Roman"/>
          <w:color w:val="000000" w:themeColor="text1"/>
          <w:sz w:val="28"/>
          <w:szCs w:val="28"/>
          <w:lang w:eastAsia="ru-RU"/>
        </w:rPr>
        <w:t>ьством или бандитиз</w:t>
      </w:r>
      <w:r w:rsidR="00885C94">
        <w:rPr>
          <w:rFonts w:ascii="Times New Roman" w:eastAsia="Times New Roman" w:hAnsi="Times New Roman" w:cs="Times New Roman"/>
          <w:color w:val="000000" w:themeColor="text1"/>
          <w:sz w:val="28"/>
          <w:szCs w:val="28"/>
          <w:lang w:eastAsia="ru-RU"/>
        </w:rPr>
        <w:t>мом;</w:t>
      </w:r>
      <w:r w:rsidR="006977B7">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с изнасилованием или насильственными действиями сексуального характера.</w:t>
      </w:r>
      <w:r w:rsidR="00612511">
        <w:rPr>
          <w:rFonts w:ascii="Times New Roman" w:eastAsia="Times New Roman" w:hAnsi="Times New Roman" w:cs="Times New Roman"/>
          <w:color w:val="000000" w:themeColor="text1"/>
          <w:sz w:val="28"/>
          <w:szCs w:val="28"/>
          <w:lang w:eastAsia="ru-RU"/>
        </w:rPr>
        <w:t xml:space="preserve"> В </w:t>
      </w:r>
      <w:r w:rsidR="00545E18">
        <w:rPr>
          <w:rFonts w:ascii="Times New Roman" w:eastAsia="Times New Roman" w:hAnsi="Times New Roman" w:cs="Times New Roman"/>
          <w:color w:val="000000" w:themeColor="text1"/>
          <w:sz w:val="28"/>
          <w:szCs w:val="28"/>
          <w:lang w:eastAsia="ru-RU"/>
        </w:rPr>
        <w:t>этой связи</w:t>
      </w:r>
      <w:r w:rsidR="009965C4">
        <w:rPr>
          <w:rFonts w:ascii="Times New Roman" w:eastAsia="Times New Roman" w:hAnsi="Times New Roman" w:cs="Times New Roman"/>
          <w:color w:val="000000" w:themeColor="text1"/>
          <w:sz w:val="28"/>
          <w:szCs w:val="28"/>
          <w:lang w:eastAsia="ru-RU"/>
        </w:rPr>
        <w:t xml:space="preserve"> </w:t>
      </w:r>
      <w:r w:rsidR="00612511">
        <w:rPr>
          <w:rFonts w:ascii="Times New Roman" w:eastAsia="Times New Roman" w:hAnsi="Times New Roman" w:cs="Times New Roman"/>
          <w:color w:val="000000" w:themeColor="text1"/>
          <w:sz w:val="28"/>
          <w:szCs w:val="28"/>
          <w:lang w:eastAsia="ru-RU"/>
        </w:rPr>
        <w:t xml:space="preserve">возникает необходимость </w:t>
      </w:r>
      <w:r w:rsidRPr="00923163">
        <w:rPr>
          <w:rFonts w:ascii="Times New Roman" w:eastAsia="Times New Roman" w:hAnsi="Times New Roman" w:cs="Times New Roman"/>
          <w:color w:val="000000" w:themeColor="text1"/>
          <w:sz w:val="28"/>
          <w:szCs w:val="28"/>
          <w:lang w:eastAsia="ru-RU"/>
        </w:rPr>
        <w:t>точного и единообразного определен</w:t>
      </w:r>
      <w:r w:rsidR="00885C94">
        <w:rPr>
          <w:rFonts w:ascii="Times New Roman" w:eastAsia="Times New Roman" w:hAnsi="Times New Roman" w:cs="Times New Roman"/>
          <w:color w:val="000000" w:themeColor="text1"/>
          <w:sz w:val="28"/>
          <w:szCs w:val="28"/>
          <w:lang w:eastAsia="ru-RU"/>
        </w:rPr>
        <w:t>ия понятия сопряженность</w:t>
      </w:r>
      <w:r w:rsidRPr="00923163">
        <w:rPr>
          <w:rFonts w:ascii="Times New Roman" w:eastAsia="Times New Roman" w:hAnsi="Times New Roman" w:cs="Times New Roman"/>
          <w:color w:val="000000" w:themeColor="text1"/>
          <w:sz w:val="28"/>
          <w:szCs w:val="28"/>
          <w:lang w:eastAsia="ru-RU"/>
        </w:rPr>
        <w:t xml:space="preserve">, а также отграничения перечисленных </w:t>
      </w:r>
      <w:r w:rsidR="009965C4">
        <w:rPr>
          <w:rFonts w:ascii="Times New Roman" w:eastAsia="Times New Roman" w:hAnsi="Times New Roman" w:cs="Times New Roman"/>
          <w:color w:val="000000" w:themeColor="text1"/>
          <w:sz w:val="28"/>
          <w:szCs w:val="28"/>
          <w:lang w:eastAsia="ru-RU"/>
        </w:rPr>
        <w:t>пунктов от п. «к» ч. 2 ст. 105 УК РФ -</w:t>
      </w:r>
      <w:r w:rsidRPr="00923163">
        <w:rPr>
          <w:rFonts w:ascii="Times New Roman" w:eastAsia="Times New Roman" w:hAnsi="Times New Roman" w:cs="Times New Roman"/>
          <w:color w:val="000000" w:themeColor="text1"/>
          <w:sz w:val="28"/>
          <w:szCs w:val="28"/>
          <w:lang w:eastAsia="ru-RU"/>
        </w:rPr>
        <w:t xml:space="preserve"> убийство с целью скрыть другое преступление или облегчить его совершение, которое, по существу, также сопряжено с с</w:t>
      </w:r>
      <w:r w:rsidR="009965C4">
        <w:rPr>
          <w:rFonts w:ascii="Times New Roman" w:eastAsia="Times New Roman" w:hAnsi="Times New Roman" w:cs="Times New Roman"/>
          <w:color w:val="000000" w:themeColor="text1"/>
          <w:sz w:val="28"/>
          <w:szCs w:val="28"/>
          <w:lang w:eastAsia="ru-RU"/>
        </w:rPr>
        <w:t>овершением других преступлений.</w:t>
      </w:r>
    </w:p>
    <w:p w:rsidR="00923163" w:rsidRPr="00923163" w:rsidRDefault="002646E7" w:rsidP="00122BB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 смыслу закона и толкованию </w:t>
      </w:r>
      <w:r w:rsidR="00923163" w:rsidRPr="00923163">
        <w:rPr>
          <w:rFonts w:ascii="Times New Roman" w:eastAsia="Times New Roman" w:hAnsi="Times New Roman" w:cs="Times New Roman"/>
          <w:color w:val="000000" w:themeColor="text1"/>
          <w:sz w:val="28"/>
          <w:szCs w:val="28"/>
          <w:lang w:eastAsia="ru-RU"/>
        </w:rPr>
        <w:t>п. «к» ч. 2 ст. 105 УК</w:t>
      </w:r>
      <w:r w:rsidR="009965C4">
        <w:rPr>
          <w:rFonts w:ascii="Times New Roman" w:eastAsia="Times New Roman" w:hAnsi="Times New Roman" w:cs="Times New Roman"/>
          <w:color w:val="000000" w:themeColor="text1"/>
          <w:sz w:val="28"/>
          <w:szCs w:val="28"/>
          <w:lang w:eastAsia="ru-RU"/>
        </w:rPr>
        <w:t xml:space="preserve"> РФ</w:t>
      </w:r>
      <w:r w:rsidR="00923163" w:rsidRPr="00923163">
        <w:rPr>
          <w:rFonts w:ascii="Times New Roman" w:eastAsia="Times New Roman" w:hAnsi="Times New Roman" w:cs="Times New Roman"/>
          <w:color w:val="000000" w:themeColor="text1"/>
          <w:sz w:val="28"/>
          <w:szCs w:val="28"/>
          <w:lang w:eastAsia="ru-RU"/>
        </w:rPr>
        <w:t xml:space="preserve"> можно вменять только тогда, когда единственной целью убийства было сокрытие ранее совершенного другого преступления либо облегчение его совершения пу</w:t>
      </w:r>
      <w:r w:rsidR="006645EF">
        <w:rPr>
          <w:rFonts w:ascii="Times New Roman" w:eastAsia="Times New Roman" w:hAnsi="Times New Roman" w:cs="Times New Roman"/>
          <w:color w:val="000000" w:themeColor="text1"/>
          <w:sz w:val="28"/>
          <w:szCs w:val="28"/>
          <w:lang w:eastAsia="ru-RU"/>
        </w:rPr>
        <w:t xml:space="preserve">тем лишения жизни потерпевшего. </w:t>
      </w:r>
      <w:r w:rsidR="006977B7">
        <w:rPr>
          <w:rFonts w:ascii="Times New Roman" w:eastAsia="Times New Roman" w:hAnsi="Times New Roman" w:cs="Times New Roman"/>
          <w:color w:val="000000" w:themeColor="text1"/>
          <w:sz w:val="28"/>
          <w:szCs w:val="28"/>
          <w:lang w:eastAsia="ru-RU"/>
        </w:rPr>
        <w:t>Соглашаясь с вышесказанным</w:t>
      </w:r>
      <w:r w:rsidR="00923163" w:rsidRPr="00923163">
        <w:rPr>
          <w:rFonts w:ascii="Times New Roman" w:eastAsia="Times New Roman" w:hAnsi="Times New Roman" w:cs="Times New Roman"/>
          <w:color w:val="000000" w:themeColor="text1"/>
          <w:sz w:val="28"/>
          <w:szCs w:val="28"/>
          <w:lang w:eastAsia="ru-RU"/>
        </w:rPr>
        <w:t xml:space="preserve">, можно сделать вывод, что убийство, совершенное в процессе совершения других </w:t>
      </w:r>
      <w:r w:rsidR="00923163" w:rsidRPr="00923163">
        <w:rPr>
          <w:rFonts w:ascii="Times New Roman" w:eastAsia="Times New Roman" w:hAnsi="Times New Roman" w:cs="Times New Roman"/>
          <w:color w:val="000000" w:themeColor="text1"/>
          <w:sz w:val="28"/>
          <w:szCs w:val="28"/>
          <w:lang w:eastAsia="ru-RU"/>
        </w:rPr>
        <w:lastRenderedPageBreak/>
        <w:t>преступлений, указанных в п. «в», «з», надо считать сопряженным с этими преступлениями. Оно совершается в том же месте, в то же время, что и назва</w:t>
      </w:r>
      <w:r w:rsidR="002A08C8">
        <w:rPr>
          <w:rFonts w:ascii="Times New Roman" w:eastAsia="Times New Roman" w:hAnsi="Times New Roman" w:cs="Times New Roman"/>
          <w:color w:val="000000" w:themeColor="text1"/>
          <w:sz w:val="28"/>
          <w:szCs w:val="28"/>
          <w:lang w:eastAsia="ru-RU"/>
        </w:rPr>
        <w:t>нные преступления.</w:t>
      </w:r>
      <w:r w:rsidR="00923163" w:rsidRPr="00923163">
        <w:rPr>
          <w:rFonts w:ascii="Times New Roman" w:eastAsia="Times New Roman" w:hAnsi="Times New Roman" w:cs="Times New Roman"/>
          <w:color w:val="000000" w:themeColor="text1"/>
          <w:sz w:val="28"/>
          <w:szCs w:val="28"/>
          <w:lang w:eastAsia="ru-RU"/>
        </w:rPr>
        <w:t xml:space="preserve"> Вместе с тем мотивы лишения жизни могут не совпадать с мотивами преступлений, совершенных до этого, так же как и граждане, ставшие жертвами убийств, могут быть разными. </w:t>
      </w:r>
      <w:r w:rsidR="004842E5">
        <w:rPr>
          <w:rFonts w:ascii="Times New Roman" w:eastAsia="Times New Roman" w:hAnsi="Times New Roman" w:cs="Times New Roman"/>
          <w:color w:val="000000" w:themeColor="text1"/>
          <w:sz w:val="28"/>
          <w:szCs w:val="28"/>
          <w:lang w:eastAsia="ru-RU"/>
        </w:rPr>
        <w:t>Мотивы могут</w:t>
      </w:r>
      <w:r w:rsidR="00923163" w:rsidRPr="00923163">
        <w:rPr>
          <w:rFonts w:ascii="Times New Roman" w:eastAsia="Times New Roman" w:hAnsi="Times New Roman" w:cs="Times New Roman"/>
          <w:color w:val="000000" w:themeColor="text1"/>
          <w:sz w:val="28"/>
          <w:szCs w:val="28"/>
          <w:lang w:eastAsia="ru-RU"/>
        </w:rPr>
        <w:t xml:space="preserve"> быть значительным: корысть, месть, личная неприязнь, садизм и т.п. Общим </w:t>
      </w:r>
      <w:r w:rsidR="00885C94">
        <w:rPr>
          <w:rFonts w:ascii="Times New Roman" w:eastAsia="Times New Roman" w:hAnsi="Times New Roman" w:cs="Times New Roman"/>
          <w:color w:val="000000" w:themeColor="text1"/>
          <w:sz w:val="28"/>
          <w:szCs w:val="28"/>
          <w:lang w:eastAsia="ru-RU"/>
        </w:rPr>
        <w:t>для них является связь</w:t>
      </w:r>
      <w:r w:rsidR="00923163" w:rsidRPr="00923163">
        <w:rPr>
          <w:rFonts w:ascii="Times New Roman" w:eastAsia="Times New Roman" w:hAnsi="Times New Roman" w:cs="Times New Roman"/>
          <w:color w:val="000000" w:themeColor="text1"/>
          <w:sz w:val="28"/>
          <w:szCs w:val="28"/>
          <w:lang w:eastAsia="ru-RU"/>
        </w:rPr>
        <w:t xml:space="preserve"> с первым преступлением, которое послужило поводом, обстоятельс</w:t>
      </w:r>
      <w:r w:rsidR="009B5949">
        <w:rPr>
          <w:rFonts w:ascii="Times New Roman" w:eastAsia="Times New Roman" w:hAnsi="Times New Roman" w:cs="Times New Roman"/>
          <w:color w:val="000000" w:themeColor="text1"/>
          <w:sz w:val="28"/>
          <w:szCs w:val="28"/>
          <w:lang w:eastAsia="ru-RU"/>
        </w:rPr>
        <w:t>твом или условием лишения жизни</w:t>
      </w:r>
      <w:r w:rsidR="00923163" w:rsidRPr="00923163">
        <w:rPr>
          <w:rFonts w:ascii="Times New Roman" w:eastAsia="Times New Roman" w:hAnsi="Times New Roman" w:cs="Times New Roman"/>
          <w:color w:val="000000" w:themeColor="text1"/>
          <w:sz w:val="28"/>
          <w:szCs w:val="28"/>
          <w:lang w:eastAsia="ru-RU"/>
        </w:rPr>
        <w:t>.</w:t>
      </w:r>
    </w:p>
    <w:p w:rsidR="00923163" w:rsidRPr="00923163" w:rsidRDefault="00612511" w:rsidP="00122BB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Повышенная опасность </w:t>
      </w:r>
      <w:r w:rsidR="00923163" w:rsidRPr="00923163">
        <w:rPr>
          <w:rFonts w:ascii="Times New Roman" w:eastAsia="Times New Roman" w:hAnsi="Times New Roman" w:cs="Times New Roman"/>
          <w:color w:val="000000" w:themeColor="text1"/>
          <w:sz w:val="28"/>
          <w:szCs w:val="28"/>
          <w:lang w:eastAsia="ru-RU"/>
        </w:rPr>
        <w:t>убийства женщины, заведомо для виновного находящейся в с</w:t>
      </w:r>
      <w:r w:rsidR="006645EF">
        <w:rPr>
          <w:rFonts w:ascii="Times New Roman" w:eastAsia="Times New Roman" w:hAnsi="Times New Roman" w:cs="Times New Roman"/>
          <w:color w:val="000000" w:themeColor="text1"/>
          <w:sz w:val="28"/>
          <w:szCs w:val="28"/>
          <w:lang w:eastAsia="ru-RU"/>
        </w:rPr>
        <w:t>остоянии беременности</w:t>
      </w:r>
      <w:r w:rsidR="00923163" w:rsidRPr="00923163">
        <w:rPr>
          <w:rFonts w:ascii="Times New Roman" w:eastAsia="Times New Roman" w:hAnsi="Times New Roman" w:cs="Times New Roman"/>
          <w:color w:val="000000" w:themeColor="text1"/>
          <w:sz w:val="28"/>
          <w:szCs w:val="28"/>
          <w:lang w:eastAsia="ru-RU"/>
        </w:rPr>
        <w:t>, объясняется в этом случае тем, что при этом жизни лишаетс</w:t>
      </w:r>
      <w:r w:rsidR="009965C4">
        <w:rPr>
          <w:rFonts w:ascii="Times New Roman" w:eastAsia="Times New Roman" w:hAnsi="Times New Roman" w:cs="Times New Roman"/>
          <w:color w:val="000000" w:themeColor="text1"/>
          <w:sz w:val="28"/>
          <w:szCs w:val="28"/>
          <w:lang w:eastAsia="ru-RU"/>
        </w:rPr>
        <w:t>я не только женщин</w:t>
      </w:r>
      <w:r w:rsidR="002646E7">
        <w:rPr>
          <w:rFonts w:ascii="Times New Roman" w:eastAsia="Times New Roman" w:hAnsi="Times New Roman" w:cs="Times New Roman"/>
          <w:color w:val="000000" w:themeColor="text1"/>
          <w:sz w:val="28"/>
          <w:szCs w:val="28"/>
          <w:lang w:eastAsia="ru-RU"/>
        </w:rPr>
        <w:t>а, но будущий ребенок, в данных случаях з</w:t>
      </w:r>
      <w:r w:rsidR="00923163" w:rsidRPr="00923163">
        <w:rPr>
          <w:rFonts w:ascii="Times New Roman" w:eastAsia="Times New Roman" w:hAnsi="Times New Roman" w:cs="Times New Roman"/>
          <w:color w:val="000000" w:themeColor="text1"/>
          <w:sz w:val="28"/>
          <w:szCs w:val="28"/>
          <w:lang w:eastAsia="ru-RU"/>
        </w:rPr>
        <w:t>аве</w:t>
      </w:r>
      <w:r w:rsidR="009965C4">
        <w:rPr>
          <w:rFonts w:ascii="Times New Roman" w:eastAsia="Times New Roman" w:hAnsi="Times New Roman" w:cs="Times New Roman"/>
          <w:color w:val="000000" w:themeColor="text1"/>
          <w:sz w:val="28"/>
          <w:szCs w:val="28"/>
          <w:lang w:eastAsia="ru-RU"/>
        </w:rPr>
        <w:t>домо</w:t>
      </w:r>
      <w:r w:rsidR="002646E7">
        <w:rPr>
          <w:rFonts w:ascii="Times New Roman" w:eastAsia="Times New Roman" w:hAnsi="Times New Roman" w:cs="Times New Roman"/>
          <w:color w:val="000000" w:themeColor="text1"/>
          <w:sz w:val="28"/>
          <w:szCs w:val="28"/>
          <w:lang w:eastAsia="ru-RU"/>
        </w:rPr>
        <w:t>сть</w:t>
      </w:r>
      <w:r w:rsidR="00923163" w:rsidRPr="00923163">
        <w:rPr>
          <w:rFonts w:ascii="Times New Roman" w:eastAsia="Times New Roman" w:hAnsi="Times New Roman" w:cs="Times New Roman"/>
          <w:color w:val="000000" w:themeColor="text1"/>
          <w:sz w:val="28"/>
          <w:szCs w:val="28"/>
          <w:lang w:eastAsia="ru-RU"/>
        </w:rPr>
        <w:t xml:space="preserve"> означает обязательную осведомленность винов</w:t>
      </w:r>
      <w:r w:rsidR="002646E7">
        <w:rPr>
          <w:rFonts w:ascii="Times New Roman" w:eastAsia="Times New Roman" w:hAnsi="Times New Roman" w:cs="Times New Roman"/>
          <w:color w:val="000000" w:themeColor="text1"/>
          <w:sz w:val="28"/>
          <w:szCs w:val="28"/>
          <w:lang w:eastAsia="ru-RU"/>
        </w:rPr>
        <w:t>ного о беременности потерпевшей</w:t>
      </w:r>
      <w:r w:rsidR="00890E24">
        <w:rPr>
          <w:rFonts w:ascii="Times New Roman" w:eastAsia="Times New Roman" w:hAnsi="Times New Roman" w:cs="Times New Roman"/>
          <w:color w:val="000000" w:themeColor="text1"/>
          <w:sz w:val="28"/>
          <w:szCs w:val="28"/>
          <w:lang w:eastAsia="ru-RU"/>
        </w:rPr>
        <w:t>.</w:t>
      </w:r>
    </w:p>
    <w:p w:rsidR="003306D4" w:rsidRPr="00923163" w:rsidRDefault="00923163" w:rsidP="003306D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 xml:space="preserve">В уголовно-правовой литературе на этот счет высказываются различные мнения. Такие </w:t>
      </w:r>
      <w:r w:rsidR="009965C4">
        <w:rPr>
          <w:rFonts w:ascii="Times New Roman" w:eastAsia="Times New Roman" w:hAnsi="Times New Roman" w:cs="Times New Roman"/>
          <w:color w:val="000000" w:themeColor="text1"/>
          <w:sz w:val="28"/>
          <w:szCs w:val="28"/>
          <w:lang w:eastAsia="ru-RU"/>
        </w:rPr>
        <w:t xml:space="preserve">случаи предлагается, например, </w:t>
      </w:r>
      <w:r w:rsidRPr="00923163">
        <w:rPr>
          <w:rFonts w:ascii="Times New Roman" w:eastAsia="Times New Roman" w:hAnsi="Times New Roman" w:cs="Times New Roman"/>
          <w:color w:val="000000" w:themeColor="text1"/>
          <w:sz w:val="28"/>
          <w:szCs w:val="28"/>
          <w:lang w:eastAsia="ru-RU"/>
        </w:rPr>
        <w:t>квалифицировать как оконченное убийство по п. «г» ч. 2 ст. 105 УК</w:t>
      </w:r>
      <w:r w:rsidR="009965C4">
        <w:rPr>
          <w:rFonts w:ascii="Times New Roman" w:eastAsia="Times New Roman" w:hAnsi="Times New Roman" w:cs="Times New Roman"/>
          <w:color w:val="000000" w:themeColor="text1"/>
          <w:sz w:val="28"/>
          <w:szCs w:val="28"/>
          <w:lang w:eastAsia="ru-RU"/>
        </w:rPr>
        <w:t xml:space="preserve"> РФ</w:t>
      </w:r>
      <w:r w:rsidRPr="00923163">
        <w:rPr>
          <w:rFonts w:ascii="Times New Roman" w:eastAsia="Times New Roman" w:hAnsi="Times New Roman" w:cs="Times New Roman"/>
          <w:color w:val="000000" w:themeColor="text1"/>
          <w:sz w:val="28"/>
          <w:szCs w:val="28"/>
          <w:lang w:eastAsia="ru-RU"/>
        </w:rPr>
        <w:t>, посколь</w:t>
      </w:r>
      <w:r w:rsidR="009965C4">
        <w:rPr>
          <w:rFonts w:ascii="Times New Roman" w:eastAsia="Times New Roman" w:hAnsi="Times New Roman" w:cs="Times New Roman"/>
          <w:color w:val="000000" w:themeColor="text1"/>
          <w:sz w:val="28"/>
          <w:szCs w:val="28"/>
          <w:lang w:eastAsia="ru-RU"/>
        </w:rPr>
        <w:t>ку потерпевшей причинена смерть</w:t>
      </w:r>
      <w:r w:rsidRPr="00923163">
        <w:rPr>
          <w:rFonts w:ascii="Times New Roman" w:eastAsia="Times New Roman" w:hAnsi="Times New Roman" w:cs="Times New Roman"/>
          <w:color w:val="000000" w:themeColor="text1"/>
          <w:sz w:val="28"/>
          <w:szCs w:val="28"/>
          <w:lang w:eastAsia="ru-RU"/>
        </w:rPr>
        <w:t xml:space="preserve">. Иная </w:t>
      </w:r>
      <w:r w:rsidR="009965C4">
        <w:rPr>
          <w:rFonts w:ascii="Times New Roman" w:eastAsia="Times New Roman" w:hAnsi="Times New Roman" w:cs="Times New Roman"/>
          <w:color w:val="000000" w:themeColor="text1"/>
          <w:sz w:val="28"/>
          <w:szCs w:val="28"/>
          <w:lang w:eastAsia="ru-RU"/>
        </w:rPr>
        <w:t xml:space="preserve">позиция заключается в том, что </w:t>
      </w:r>
      <w:r w:rsidRPr="00923163">
        <w:rPr>
          <w:rFonts w:ascii="Times New Roman" w:eastAsia="Times New Roman" w:hAnsi="Times New Roman" w:cs="Times New Roman"/>
          <w:color w:val="000000" w:themeColor="text1"/>
          <w:sz w:val="28"/>
          <w:szCs w:val="28"/>
          <w:lang w:eastAsia="ru-RU"/>
        </w:rPr>
        <w:t xml:space="preserve">содеянное надлежит квалифицировать по </w:t>
      </w:r>
      <w:r w:rsidR="009965C4">
        <w:rPr>
          <w:rFonts w:ascii="Times New Roman" w:eastAsia="Times New Roman" w:hAnsi="Times New Roman" w:cs="Times New Roman"/>
          <w:color w:val="000000" w:themeColor="text1"/>
          <w:sz w:val="28"/>
          <w:szCs w:val="28"/>
          <w:lang w:eastAsia="ru-RU"/>
        </w:rPr>
        <w:t>совокупности двух преступлений -</w:t>
      </w:r>
      <w:r w:rsidRPr="00923163">
        <w:rPr>
          <w:rFonts w:ascii="Times New Roman" w:eastAsia="Times New Roman" w:hAnsi="Times New Roman" w:cs="Times New Roman"/>
          <w:color w:val="000000" w:themeColor="text1"/>
          <w:sz w:val="28"/>
          <w:szCs w:val="28"/>
          <w:lang w:eastAsia="ru-RU"/>
        </w:rPr>
        <w:t xml:space="preserve"> покушения на убийство женщины, заведомо для виновного находящейся в состоянии беременности, и оконченного простого или квалифицированного другим отягч</w:t>
      </w:r>
      <w:r w:rsidR="0066376F">
        <w:rPr>
          <w:rFonts w:ascii="Times New Roman" w:eastAsia="Times New Roman" w:hAnsi="Times New Roman" w:cs="Times New Roman"/>
          <w:color w:val="000000" w:themeColor="text1"/>
          <w:sz w:val="28"/>
          <w:szCs w:val="28"/>
          <w:lang w:eastAsia="ru-RU"/>
        </w:rPr>
        <w:t>ающим обстоятельством убийства</w:t>
      </w:r>
      <w:r w:rsidRPr="00923163">
        <w:rPr>
          <w:rFonts w:ascii="Times New Roman" w:eastAsia="Times New Roman" w:hAnsi="Times New Roman" w:cs="Times New Roman"/>
          <w:color w:val="000000" w:themeColor="text1"/>
          <w:sz w:val="28"/>
          <w:szCs w:val="28"/>
          <w:lang w:eastAsia="ru-RU"/>
        </w:rPr>
        <w:t>, т.е. в данном случае усматривается идеальная совокупность указанных преступлени</w:t>
      </w:r>
      <w:r w:rsidR="009965C4">
        <w:rPr>
          <w:rFonts w:ascii="Times New Roman" w:eastAsia="Times New Roman" w:hAnsi="Times New Roman" w:cs="Times New Roman"/>
          <w:color w:val="000000" w:themeColor="text1"/>
          <w:sz w:val="28"/>
          <w:szCs w:val="28"/>
          <w:lang w:eastAsia="ru-RU"/>
        </w:rPr>
        <w:t>й</w:t>
      </w:r>
      <w:r w:rsidR="002646E7">
        <w:rPr>
          <w:rFonts w:ascii="Times New Roman" w:eastAsia="Times New Roman" w:hAnsi="Times New Roman" w:cs="Times New Roman"/>
          <w:color w:val="000000" w:themeColor="text1"/>
          <w:sz w:val="28"/>
          <w:szCs w:val="28"/>
          <w:lang w:eastAsia="ru-RU"/>
        </w:rPr>
        <w:t>. Думается</w:t>
      </w:r>
      <w:r w:rsidRPr="00923163">
        <w:rPr>
          <w:rFonts w:ascii="Times New Roman" w:eastAsia="Times New Roman" w:hAnsi="Times New Roman" w:cs="Times New Roman"/>
          <w:color w:val="000000" w:themeColor="text1"/>
          <w:sz w:val="28"/>
          <w:szCs w:val="28"/>
          <w:lang w:eastAsia="ru-RU"/>
        </w:rPr>
        <w:t xml:space="preserve">, </w:t>
      </w:r>
      <w:r w:rsidR="00122BBB">
        <w:rPr>
          <w:rFonts w:ascii="Times New Roman" w:eastAsia="Times New Roman" w:hAnsi="Times New Roman" w:cs="Times New Roman"/>
          <w:color w:val="000000" w:themeColor="text1"/>
          <w:sz w:val="28"/>
          <w:szCs w:val="28"/>
          <w:lang w:eastAsia="ru-RU"/>
        </w:rPr>
        <w:t xml:space="preserve">что правы те, кто считает, что </w:t>
      </w:r>
      <w:r w:rsidRPr="00923163">
        <w:rPr>
          <w:rFonts w:ascii="Times New Roman" w:eastAsia="Times New Roman" w:hAnsi="Times New Roman" w:cs="Times New Roman"/>
          <w:color w:val="000000" w:themeColor="text1"/>
          <w:sz w:val="28"/>
          <w:szCs w:val="28"/>
          <w:lang w:eastAsia="ru-RU"/>
        </w:rPr>
        <w:t>в силу т</w:t>
      </w:r>
      <w:r w:rsidR="0080059A">
        <w:rPr>
          <w:rFonts w:ascii="Times New Roman" w:eastAsia="Times New Roman" w:hAnsi="Times New Roman" w:cs="Times New Roman"/>
          <w:color w:val="000000" w:themeColor="text1"/>
          <w:sz w:val="28"/>
          <w:szCs w:val="28"/>
          <w:lang w:eastAsia="ru-RU"/>
        </w:rPr>
        <w:t>ого, что фактически</w:t>
      </w:r>
      <w:r w:rsidRPr="00923163">
        <w:rPr>
          <w:rFonts w:ascii="Times New Roman" w:eastAsia="Times New Roman" w:hAnsi="Times New Roman" w:cs="Times New Roman"/>
          <w:color w:val="000000" w:themeColor="text1"/>
          <w:sz w:val="28"/>
          <w:szCs w:val="28"/>
          <w:lang w:eastAsia="ru-RU"/>
        </w:rPr>
        <w:t xml:space="preserve"> убийство женщины, находящейся в состоянии беременности, не совершено, такие случаи необходимо квалифицировать как покушение на убийство при отягчающи</w:t>
      </w:r>
      <w:r w:rsidR="00890E24">
        <w:rPr>
          <w:rFonts w:ascii="Times New Roman" w:eastAsia="Times New Roman" w:hAnsi="Times New Roman" w:cs="Times New Roman"/>
          <w:color w:val="000000" w:themeColor="text1"/>
          <w:sz w:val="28"/>
          <w:szCs w:val="28"/>
          <w:lang w:eastAsia="ru-RU"/>
        </w:rPr>
        <w:t>х обстоятельствах.</w:t>
      </w:r>
    </w:p>
    <w:p w:rsidR="00923163" w:rsidRPr="00923163" w:rsidRDefault="00923163" w:rsidP="00122BBB">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Квалифицировать содеянно</w:t>
      </w:r>
      <w:r w:rsidR="00890E24">
        <w:rPr>
          <w:rFonts w:ascii="Times New Roman" w:eastAsia="Times New Roman" w:hAnsi="Times New Roman" w:cs="Times New Roman"/>
          <w:color w:val="000000" w:themeColor="text1"/>
          <w:sz w:val="28"/>
          <w:szCs w:val="28"/>
          <w:lang w:eastAsia="ru-RU"/>
        </w:rPr>
        <w:t>е необходимо</w:t>
      </w:r>
      <w:r w:rsidR="006977B7">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по направленности умысла как покушение на преступление</w:t>
      </w:r>
      <w:r w:rsidR="00122BBB">
        <w:rPr>
          <w:rFonts w:ascii="Times New Roman" w:eastAsia="Times New Roman" w:hAnsi="Times New Roman" w:cs="Times New Roman"/>
          <w:color w:val="000000" w:themeColor="text1"/>
          <w:sz w:val="28"/>
          <w:szCs w:val="28"/>
          <w:lang w:eastAsia="ru-RU"/>
        </w:rPr>
        <w:t xml:space="preserve"> при отягчающих обстоятельствах. Такие случаи </w:t>
      </w:r>
      <w:r w:rsidRPr="00923163">
        <w:rPr>
          <w:rFonts w:ascii="Times New Roman" w:eastAsia="Times New Roman" w:hAnsi="Times New Roman" w:cs="Times New Roman"/>
          <w:color w:val="000000" w:themeColor="text1"/>
          <w:sz w:val="28"/>
          <w:szCs w:val="28"/>
          <w:lang w:eastAsia="ru-RU"/>
        </w:rPr>
        <w:t xml:space="preserve">нельзя квалифицировать как оконченное убийство при отягчающих обстоятельствах ввиду того, что последствия данного </w:t>
      </w:r>
      <w:r w:rsidR="00890E24">
        <w:rPr>
          <w:rFonts w:ascii="Times New Roman" w:eastAsia="Times New Roman" w:hAnsi="Times New Roman" w:cs="Times New Roman"/>
          <w:color w:val="000000" w:themeColor="text1"/>
          <w:sz w:val="28"/>
          <w:szCs w:val="28"/>
          <w:lang w:eastAsia="ru-RU"/>
        </w:rPr>
        <w:t>его вида</w:t>
      </w:r>
      <w:r w:rsidRPr="00923163">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lastRenderedPageBreak/>
        <w:t>предусматривают не просто смерть потерпевшей, а смерть потерпевшей, наход</w:t>
      </w:r>
      <w:r w:rsidR="00122BBB">
        <w:rPr>
          <w:rFonts w:ascii="Times New Roman" w:eastAsia="Times New Roman" w:hAnsi="Times New Roman" w:cs="Times New Roman"/>
          <w:color w:val="000000" w:themeColor="text1"/>
          <w:sz w:val="28"/>
          <w:szCs w:val="28"/>
          <w:lang w:eastAsia="ru-RU"/>
        </w:rPr>
        <w:t>ящейся в состоянии беременности</w:t>
      </w:r>
      <w:r w:rsidRPr="00923163">
        <w:rPr>
          <w:rFonts w:ascii="Times New Roman" w:eastAsia="Times New Roman" w:hAnsi="Times New Roman" w:cs="Times New Roman"/>
          <w:color w:val="000000" w:themeColor="text1"/>
          <w:sz w:val="28"/>
          <w:szCs w:val="28"/>
          <w:lang w:eastAsia="ru-RU"/>
        </w:rPr>
        <w:t>.</w:t>
      </w:r>
    </w:p>
    <w:p w:rsidR="00923163" w:rsidRPr="00923163" w:rsidRDefault="00923163" w:rsidP="00122BBB">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 xml:space="preserve">Под </w:t>
      </w:r>
      <w:r w:rsidR="00122BBB">
        <w:rPr>
          <w:rFonts w:ascii="Times New Roman" w:eastAsia="Times New Roman" w:hAnsi="Times New Roman" w:cs="Times New Roman"/>
          <w:color w:val="000000" w:themeColor="text1"/>
          <w:sz w:val="28"/>
          <w:szCs w:val="28"/>
          <w:lang w:eastAsia="ru-RU"/>
        </w:rPr>
        <w:t>общеопасным</w:t>
      </w:r>
      <w:r w:rsidRPr="00923163">
        <w:rPr>
          <w:rFonts w:ascii="Times New Roman" w:eastAsia="Times New Roman" w:hAnsi="Times New Roman" w:cs="Times New Roman"/>
          <w:color w:val="000000" w:themeColor="text1"/>
          <w:sz w:val="28"/>
          <w:szCs w:val="28"/>
          <w:lang w:eastAsia="ru-RU"/>
        </w:rPr>
        <w:t xml:space="preserve"> </w:t>
      </w:r>
      <w:r w:rsidR="00F02B2E">
        <w:rPr>
          <w:rFonts w:ascii="Times New Roman" w:eastAsia="Times New Roman" w:hAnsi="Times New Roman" w:cs="Times New Roman"/>
          <w:color w:val="000000" w:themeColor="text1"/>
          <w:sz w:val="28"/>
          <w:szCs w:val="28"/>
          <w:lang w:eastAsia="ru-RU"/>
        </w:rPr>
        <w:t>способом убийства</w:t>
      </w:r>
      <w:r w:rsidR="00122BBB">
        <w:rPr>
          <w:rFonts w:ascii="Times New Roman" w:eastAsia="Times New Roman" w:hAnsi="Times New Roman" w:cs="Times New Roman"/>
          <w:color w:val="000000" w:themeColor="text1"/>
          <w:sz w:val="28"/>
          <w:szCs w:val="28"/>
          <w:lang w:eastAsia="ru-RU"/>
        </w:rPr>
        <w:t xml:space="preserve"> следует понимать </w:t>
      </w:r>
      <w:r w:rsidRPr="00923163">
        <w:rPr>
          <w:rFonts w:ascii="Times New Roman" w:eastAsia="Times New Roman" w:hAnsi="Times New Roman" w:cs="Times New Roman"/>
          <w:color w:val="000000" w:themeColor="text1"/>
          <w:sz w:val="28"/>
          <w:szCs w:val="28"/>
          <w:lang w:eastAsia="ru-RU"/>
        </w:rPr>
        <w:t>такой способ умышленного причинения смерти, который заведомо для виновного представляет опасность для жизни не только потерпевшего</w:t>
      </w:r>
      <w:r w:rsidR="001966C4">
        <w:rPr>
          <w:rFonts w:ascii="Times New Roman" w:eastAsia="Times New Roman" w:hAnsi="Times New Roman" w:cs="Times New Roman"/>
          <w:color w:val="000000" w:themeColor="text1"/>
          <w:sz w:val="28"/>
          <w:szCs w:val="28"/>
          <w:lang w:eastAsia="ru-RU"/>
        </w:rPr>
        <w:t>, но и хотя бы еще одного лица</w:t>
      </w:r>
      <w:r w:rsidRPr="00923163">
        <w:rPr>
          <w:rFonts w:ascii="Times New Roman" w:eastAsia="Times New Roman" w:hAnsi="Times New Roman" w:cs="Times New Roman"/>
          <w:color w:val="000000" w:themeColor="text1"/>
          <w:sz w:val="28"/>
          <w:szCs w:val="28"/>
          <w:lang w:eastAsia="ru-RU"/>
        </w:rPr>
        <w:t>.</w:t>
      </w:r>
      <w:r w:rsidR="007A1FEA">
        <w:rPr>
          <w:rFonts w:ascii="Times New Roman" w:eastAsia="Times New Roman" w:hAnsi="Times New Roman" w:cs="Times New Roman"/>
          <w:color w:val="000000" w:themeColor="text1"/>
          <w:sz w:val="28"/>
          <w:szCs w:val="28"/>
          <w:lang w:eastAsia="ru-RU"/>
        </w:rPr>
        <w:t xml:space="preserve"> </w:t>
      </w:r>
      <w:r w:rsidR="001966C4">
        <w:rPr>
          <w:rFonts w:ascii="Times New Roman" w:eastAsia="Times New Roman" w:hAnsi="Times New Roman" w:cs="Times New Roman"/>
          <w:color w:val="000000" w:themeColor="text1"/>
          <w:sz w:val="28"/>
          <w:szCs w:val="28"/>
          <w:lang w:eastAsia="ru-RU"/>
        </w:rPr>
        <w:t>В связи с изложенными</w:t>
      </w:r>
      <w:r w:rsidR="00D75B73">
        <w:rPr>
          <w:rFonts w:ascii="Times New Roman" w:eastAsia="Times New Roman" w:hAnsi="Times New Roman" w:cs="Times New Roman"/>
          <w:color w:val="000000" w:themeColor="text1"/>
          <w:sz w:val="28"/>
          <w:szCs w:val="28"/>
          <w:lang w:eastAsia="ru-RU"/>
        </w:rPr>
        <w:t xml:space="preserve"> обстоятельствами предлагаем</w:t>
      </w:r>
      <w:r w:rsidRPr="00923163">
        <w:rPr>
          <w:rFonts w:ascii="Times New Roman" w:eastAsia="Times New Roman" w:hAnsi="Times New Roman" w:cs="Times New Roman"/>
          <w:color w:val="000000" w:themeColor="text1"/>
          <w:sz w:val="28"/>
          <w:szCs w:val="28"/>
          <w:lang w:eastAsia="ru-RU"/>
        </w:rPr>
        <w:t xml:space="preserve"> уточнить формулировку п. «е» ч.</w:t>
      </w:r>
      <w:r w:rsidR="009965C4">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2 ст. 105 УК РФ, изложив ее так: «совершенное способом, опасным для жизни не только потерпевшего, но хотя бы еще одного лица».</w:t>
      </w:r>
    </w:p>
    <w:p w:rsidR="00923163" w:rsidRPr="00923163" w:rsidRDefault="00923163" w:rsidP="00122BBB">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roofErr w:type="gramStart"/>
      <w:r w:rsidRPr="00923163">
        <w:rPr>
          <w:rFonts w:ascii="Times New Roman" w:eastAsia="Times New Roman" w:hAnsi="Times New Roman" w:cs="Times New Roman"/>
          <w:color w:val="000000" w:themeColor="text1"/>
          <w:sz w:val="28"/>
          <w:szCs w:val="28"/>
          <w:lang w:eastAsia="ru-RU"/>
        </w:rPr>
        <w:t>Если в результате применения виновным общеопасного способа убийства наступила смерть не только определенного лица, но и других лиц, содеянное надлежит квалифицировать помимо п. «е» ч. 2 ст. 105</w:t>
      </w:r>
      <w:r w:rsidR="00122BBB">
        <w:rPr>
          <w:rFonts w:ascii="Times New Roman" w:eastAsia="Times New Roman" w:hAnsi="Times New Roman" w:cs="Times New Roman"/>
          <w:color w:val="000000" w:themeColor="text1"/>
          <w:sz w:val="28"/>
          <w:szCs w:val="28"/>
          <w:lang w:eastAsia="ru-RU"/>
        </w:rPr>
        <w:t xml:space="preserve"> УК РФ</w:t>
      </w:r>
      <w:r w:rsidR="002A08C8">
        <w:rPr>
          <w:rFonts w:ascii="Times New Roman" w:eastAsia="Times New Roman" w:hAnsi="Times New Roman" w:cs="Times New Roman"/>
          <w:color w:val="000000" w:themeColor="text1"/>
          <w:sz w:val="28"/>
          <w:szCs w:val="28"/>
          <w:lang w:eastAsia="ru-RU"/>
        </w:rPr>
        <w:t xml:space="preserve"> по п. «а» ч. 2 этой статьи</w:t>
      </w:r>
      <w:r w:rsidRPr="00923163">
        <w:rPr>
          <w:rFonts w:ascii="Times New Roman" w:eastAsia="Times New Roman" w:hAnsi="Times New Roman" w:cs="Times New Roman"/>
          <w:color w:val="000000" w:themeColor="text1"/>
          <w:sz w:val="28"/>
          <w:szCs w:val="28"/>
          <w:lang w:eastAsia="ru-RU"/>
        </w:rPr>
        <w:t>, а в случае причинен</w:t>
      </w:r>
      <w:r w:rsidR="00122BBB">
        <w:rPr>
          <w:rFonts w:ascii="Times New Roman" w:eastAsia="Times New Roman" w:hAnsi="Times New Roman" w:cs="Times New Roman"/>
          <w:color w:val="000000" w:themeColor="text1"/>
          <w:sz w:val="28"/>
          <w:szCs w:val="28"/>
          <w:lang w:eastAsia="ru-RU"/>
        </w:rPr>
        <w:t>ия другим лицам вреда здоровью -</w:t>
      </w:r>
      <w:r w:rsidRPr="00923163">
        <w:rPr>
          <w:rFonts w:ascii="Times New Roman" w:eastAsia="Times New Roman" w:hAnsi="Times New Roman" w:cs="Times New Roman"/>
          <w:color w:val="000000" w:themeColor="text1"/>
          <w:sz w:val="28"/>
          <w:szCs w:val="28"/>
          <w:lang w:eastAsia="ru-RU"/>
        </w:rPr>
        <w:t xml:space="preserve"> по п. «е» ч. 2 и по статьям УК, предусматривающим ответственность за умышленное причинение вреда</w:t>
      </w:r>
      <w:proofErr w:type="gramEnd"/>
      <w:r w:rsidRPr="00923163">
        <w:rPr>
          <w:rFonts w:ascii="Times New Roman" w:eastAsia="Times New Roman" w:hAnsi="Times New Roman" w:cs="Times New Roman"/>
          <w:color w:val="000000" w:themeColor="text1"/>
          <w:sz w:val="28"/>
          <w:szCs w:val="28"/>
          <w:lang w:eastAsia="ru-RU"/>
        </w:rPr>
        <w:t xml:space="preserve"> здоровью.</w:t>
      </w:r>
    </w:p>
    <w:p w:rsidR="00923163" w:rsidRPr="00923163" w:rsidRDefault="00F02B2E" w:rsidP="00122BBB">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квалификации</w:t>
      </w:r>
      <w:r w:rsidR="00923163" w:rsidRPr="00923163">
        <w:rPr>
          <w:rFonts w:ascii="Times New Roman" w:eastAsia="Times New Roman" w:hAnsi="Times New Roman" w:cs="Times New Roman"/>
          <w:color w:val="000000" w:themeColor="text1"/>
          <w:sz w:val="28"/>
          <w:szCs w:val="28"/>
          <w:lang w:eastAsia="ru-RU"/>
        </w:rPr>
        <w:t xml:space="preserve"> убийства лица или его близких в связи с осуществлением данным лицом служебной деятельности или выполнением общественно</w:t>
      </w:r>
      <w:r>
        <w:rPr>
          <w:rFonts w:ascii="Times New Roman" w:eastAsia="Times New Roman" w:hAnsi="Times New Roman" w:cs="Times New Roman"/>
          <w:color w:val="000000" w:themeColor="text1"/>
          <w:sz w:val="28"/>
          <w:szCs w:val="28"/>
          <w:lang w:eastAsia="ru-RU"/>
        </w:rPr>
        <w:t>го долга п</w:t>
      </w:r>
      <w:r w:rsidR="00923163" w:rsidRPr="00923163">
        <w:rPr>
          <w:rFonts w:ascii="Times New Roman" w:eastAsia="Times New Roman" w:hAnsi="Times New Roman" w:cs="Times New Roman"/>
          <w:color w:val="000000" w:themeColor="text1"/>
          <w:sz w:val="28"/>
          <w:szCs w:val="28"/>
          <w:lang w:eastAsia="ru-RU"/>
        </w:rPr>
        <w:t xml:space="preserve">отерпевшими по п. «б» ч. 2 ст. 105 УК </w:t>
      </w:r>
      <w:r w:rsidR="00122BBB">
        <w:rPr>
          <w:rFonts w:ascii="Times New Roman" w:eastAsia="Times New Roman" w:hAnsi="Times New Roman" w:cs="Times New Roman"/>
          <w:color w:val="000000" w:themeColor="text1"/>
          <w:sz w:val="28"/>
          <w:szCs w:val="28"/>
          <w:lang w:eastAsia="ru-RU"/>
        </w:rPr>
        <w:t xml:space="preserve">РФ </w:t>
      </w:r>
      <w:r w:rsidR="00923163" w:rsidRPr="00923163">
        <w:rPr>
          <w:rFonts w:ascii="Times New Roman" w:eastAsia="Times New Roman" w:hAnsi="Times New Roman" w:cs="Times New Roman"/>
          <w:color w:val="000000" w:themeColor="text1"/>
          <w:sz w:val="28"/>
          <w:szCs w:val="28"/>
          <w:lang w:eastAsia="ru-RU"/>
        </w:rPr>
        <w:t>являются лица, правомерно исполняющие служебную деятельность или общественный долг.</w:t>
      </w:r>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Служебной</w:t>
      </w:r>
      <w:r w:rsidR="00122BBB">
        <w:rPr>
          <w:rFonts w:ascii="Times New Roman" w:eastAsia="Times New Roman" w:hAnsi="Times New Roman" w:cs="Times New Roman"/>
          <w:color w:val="000000" w:themeColor="text1"/>
          <w:sz w:val="28"/>
          <w:szCs w:val="28"/>
          <w:lang w:eastAsia="ru-RU"/>
        </w:rPr>
        <w:t xml:space="preserve"> деятельность</w:t>
      </w:r>
      <w:r>
        <w:rPr>
          <w:rFonts w:ascii="Times New Roman" w:eastAsia="Times New Roman" w:hAnsi="Times New Roman" w:cs="Times New Roman"/>
          <w:color w:val="000000" w:themeColor="text1"/>
          <w:sz w:val="28"/>
          <w:szCs w:val="28"/>
          <w:lang w:eastAsia="ru-RU"/>
        </w:rPr>
        <w:t xml:space="preserve">ю выступает </w:t>
      </w:r>
      <w:r w:rsidR="00923163" w:rsidRPr="00923163">
        <w:rPr>
          <w:rFonts w:ascii="Times New Roman" w:eastAsia="Times New Roman" w:hAnsi="Times New Roman" w:cs="Times New Roman"/>
          <w:color w:val="000000" w:themeColor="text1"/>
          <w:sz w:val="28"/>
          <w:szCs w:val="28"/>
          <w:lang w:eastAsia="ru-RU"/>
        </w:rPr>
        <w:t>выполнение действий, входящих в круг обязанностей лица, вытекающих из тр</w:t>
      </w:r>
      <w:r w:rsidR="003306D4">
        <w:rPr>
          <w:rFonts w:ascii="Times New Roman" w:eastAsia="Times New Roman" w:hAnsi="Times New Roman" w:cs="Times New Roman"/>
          <w:color w:val="000000" w:themeColor="text1"/>
          <w:sz w:val="28"/>
          <w:szCs w:val="28"/>
          <w:lang w:eastAsia="ru-RU"/>
        </w:rPr>
        <w:t>удового договора</w:t>
      </w:r>
      <w:r w:rsidR="006977B7">
        <w:rPr>
          <w:rFonts w:ascii="Times New Roman" w:eastAsia="Times New Roman" w:hAnsi="Times New Roman" w:cs="Times New Roman"/>
          <w:color w:val="000000" w:themeColor="text1"/>
          <w:sz w:val="28"/>
          <w:szCs w:val="28"/>
          <w:lang w:eastAsia="ru-RU"/>
        </w:rPr>
        <w:t>, а к</w:t>
      </w:r>
      <w:r w:rsidR="00923163" w:rsidRPr="00923163">
        <w:rPr>
          <w:rFonts w:ascii="Times New Roman" w:eastAsia="Times New Roman" w:hAnsi="Times New Roman" w:cs="Times New Roman"/>
          <w:color w:val="000000" w:themeColor="text1"/>
          <w:sz w:val="28"/>
          <w:szCs w:val="28"/>
          <w:lang w:eastAsia="ru-RU"/>
        </w:rPr>
        <w:t xml:space="preserve"> числу действий по исполнению гражданского и общественного долга можно отнести пресечение правонарушений, сообщение органам власти о готовящемся преступлении либо местонахождении лица, разыскиваемого в связи с совершением им правонарушений, дача показаний в качестве свидетеля об</w:t>
      </w:r>
      <w:r w:rsidR="00122BBB">
        <w:rPr>
          <w:rFonts w:ascii="Times New Roman" w:eastAsia="Times New Roman" w:hAnsi="Times New Roman" w:cs="Times New Roman"/>
          <w:color w:val="000000" w:themeColor="text1"/>
          <w:sz w:val="28"/>
          <w:szCs w:val="28"/>
          <w:lang w:eastAsia="ru-RU"/>
        </w:rPr>
        <w:t>винения или потерпевшего и т.д</w:t>
      </w:r>
      <w:r w:rsidR="00923163" w:rsidRPr="00923163">
        <w:rPr>
          <w:rFonts w:ascii="Times New Roman" w:eastAsia="Times New Roman" w:hAnsi="Times New Roman" w:cs="Times New Roman"/>
          <w:color w:val="000000" w:themeColor="text1"/>
          <w:sz w:val="28"/>
          <w:szCs w:val="28"/>
          <w:lang w:eastAsia="ru-RU"/>
        </w:rPr>
        <w:t>.</w:t>
      </w:r>
      <w:proofErr w:type="gramEnd"/>
    </w:p>
    <w:p w:rsidR="00923163" w:rsidRPr="00923163" w:rsidRDefault="00923163" w:rsidP="00122BB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Кроме названных в п. «б» ч. 2 ст. 105 УК</w:t>
      </w:r>
      <w:r w:rsidR="00122BBB">
        <w:rPr>
          <w:rFonts w:ascii="Times New Roman" w:eastAsia="Times New Roman" w:hAnsi="Times New Roman" w:cs="Times New Roman"/>
          <w:color w:val="000000" w:themeColor="text1"/>
          <w:sz w:val="28"/>
          <w:szCs w:val="28"/>
          <w:lang w:eastAsia="ru-RU"/>
        </w:rPr>
        <w:t xml:space="preserve"> РФ</w:t>
      </w:r>
      <w:r w:rsidRPr="00923163">
        <w:rPr>
          <w:rFonts w:ascii="Times New Roman" w:eastAsia="Times New Roman" w:hAnsi="Times New Roman" w:cs="Times New Roman"/>
          <w:color w:val="000000" w:themeColor="text1"/>
          <w:sz w:val="28"/>
          <w:szCs w:val="28"/>
          <w:lang w:eastAsia="ru-RU"/>
        </w:rPr>
        <w:t xml:space="preserve"> потерпевшими могут быть и лица, близкие тем, кто выполняет служебны</w:t>
      </w:r>
      <w:r w:rsidR="009B5949">
        <w:rPr>
          <w:rFonts w:ascii="Times New Roman" w:eastAsia="Times New Roman" w:hAnsi="Times New Roman" w:cs="Times New Roman"/>
          <w:color w:val="000000" w:themeColor="text1"/>
          <w:sz w:val="28"/>
          <w:szCs w:val="28"/>
          <w:lang w:eastAsia="ru-RU"/>
        </w:rPr>
        <w:t>е функции или общественный долг</w:t>
      </w:r>
      <w:r w:rsidRPr="00923163">
        <w:rPr>
          <w:rFonts w:ascii="Times New Roman" w:eastAsia="Times New Roman" w:hAnsi="Times New Roman" w:cs="Times New Roman"/>
          <w:color w:val="000000" w:themeColor="text1"/>
          <w:sz w:val="28"/>
          <w:szCs w:val="28"/>
          <w:lang w:eastAsia="ru-RU"/>
        </w:rPr>
        <w:t>.</w:t>
      </w:r>
      <w:r w:rsidR="007A1FEA">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 xml:space="preserve">Общим для всех временных вариантов совершения убийства является то, что оно совершается в связи с выполнением потерпевшим законных </w:t>
      </w:r>
      <w:r w:rsidRPr="00923163">
        <w:rPr>
          <w:rFonts w:ascii="Times New Roman" w:eastAsia="Times New Roman" w:hAnsi="Times New Roman" w:cs="Times New Roman"/>
          <w:color w:val="000000" w:themeColor="text1"/>
          <w:sz w:val="28"/>
          <w:szCs w:val="28"/>
          <w:lang w:eastAsia="ru-RU"/>
        </w:rPr>
        <w:lastRenderedPageBreak/>
        <w:t>действий в сфере должностных полномочий или выполнения общественного долга.</w:t>
      </w:r>
    </w:p>
    <w:p w:rsidR="00923163" w:rsidRPr="00923163" w:rsidRDefault="00923163" w:rsidP="00122BB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При квалификации убийства, совер</w:t>
      </w:r>
      <w:r w:rsidR="003306D4">
        <w:rPr>
          <w:rFonts w:ascii="Times New Roman" w:eastAsia="Times New Roman" w:hAnsi="Times New Roman" w:cs="Times New Roman"/>
          <w:color w:val="000000" w:themeColor="text1"/>
          <w:sz w:val="28"/>
          <w:szCs w:val="28"/>
          <w:lang w:eastAsia="ru-RU"/>
        </w:rPr>
        <w:t>шенного с особой жестокостью</w:t>
      </w:r>
      <w:r w:rsidRPr="00923163">
        <w:rPr>
          <w:rFonts w:ascii="Times New Roman" w:eastAsia="Times New Roman" w:hAnsi="Times New Roman" w:cs="Times New Roman"/>
          <w:color w:val="000000" w:themeColor="text1"/>
          <w:sz w:val="28"/>
          <w:szCs w:val="28"/>
          <w:lang w:eastAsia="ru-RU"/>
        </w:rPr>
        <w:t xml:space="preserve"> следует исходить из того, что понятие особой жестокости связывается как со способом убийства, так и с другими обстоятельствами, свидетельствующими о проявлении виновным особой жестокости. При этом необходимо устанавливать, что особая жестокость убийства охватывалась умыслом виновного. Судебная практика последовательно придерживается правила, что «особая жестокость может выражаться в совершении убийства в присутствии близких потерпевшему лиц, когда виновный сознавал, что своими действиями причиняет им особые страдания. При этом круг близких потерпевшему лиц не ограничивается</w:t>
      </w:r>
      <w:r w:rsidR="00B152C6">
        <w:rPr>
          <w:rFonts w:ascii="Times New Roman" w:eastAsia="Times New Roman" w:hAnsi="Times New Roman" w:cs="Times New Roman"/>
          <w:color w:val="000000" w:themeColor="text1"/>
          <w:sz w:val="28"/>
          <w:szCs w:val="28"/>
          <w:lang w:eastAsia="ru-RU"/>
        </w:rPr>
        <w:t xml:space="preserve"> перечнем близких родственников</w:t>
      </w:r>
      <w:r w:rsidRPr="00923163">
        <w:rPr>
          <w:rFonts w:ascii="Times New Roman" w:eastAsia="Times New Roman" w:hAnsi="Times New Roman" w:cs="Times New Roman"/>
          <w:color w:val="000000" w:themeColor="text1"/>
          <w:sz w:val="28"/>
          <w:szCs w:val="28"/>
          <w:lang w:eastAsia="ru-RU"/>
        </w:rPr>
        <w:t>.</w:t>
      </w:r>
    </w:p>
    <w:p w:rsidR="00923163" w:rsidRPr="00923163" w:rsidRDefault="00923163" w:rsidP="00D266D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Распространенной ошибкой в судебной практике является квалификация убийства как совершенного с особой жестокостью на основании лишь того, что потерпевшему при убийстве были причинены множественные ранения.</w:t>
      </w:r>
      <w:r w:rsidR="00122BBB">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 xml:space="preserve">Необходимо установить, что виновный, нанося множество телесных повреждений потерпевшему, сознавал, что причиняет </w:t>
      </w:r>
      <w:r w:rsidR="002A08C8">
        <w:rPr>
          <w:rFonts w:ascii="Times New Roman" w:eastAsia="Times New Roman" w:hAnsi="Times New Roman" w:cs="Times New Roman"/>
          <w:color w:val="000000" w:themeColor="text1"/>
          <w:sz w:val="28"/>
          <w:szCs w:val="28"/>
          <w:lang w:eastAsia="ru-RU"/>
        </w:rPr>
        <w:t>ему особые мучения и страдания.</w:t>
      </w:r>
    </w:p>
    <w:p w:rsidR="00923163" w:rsidRPr="00923163" w:rsidRDefault="00923163" w:rsidP="00D266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Повышенная общественная опасность убийства, совершенно</w:t>
      </w:r>
      <w:r w:rsidR="009B5949">
        <w:rPr>
          <w:rFonts w:ascii="Times New Roman" w:eastAsia="Times New Roman" w:hAnsi="Times New Roman" w:cs="Times New Roman"/>
          <w:color w:val="000000" w:themeColor="text1"/>
          <w:sz w:val="28"/>
          <w:szCs w:val="28"/>
          <w:lang w:eastAsia="ru-RU"/>
        </w:rPr>
        <w:t>го по мотиву кровной мести</w:t>
      </w:r>
      <w:r w:rsidR="00B152C6">
        <w:rPr>
          <w:rFonts w:ascii="Times New Roman" w:eastAsia="Times New Roman" w:hAnsi="Times New Roman" w:cs="Times New Roman"/>
          <w:color w:val="000000" w:themeColor="text1"/>
          <w:sz w:val="28"/>
          <w:szCs w:val="28"/>
          <w:lang w:eastAsia="ru-RU"/>
        </w:rPr>
        <w:t xml:space="preserve"> заключается </w:t>
      </w:r>
      <w:r w:rsidRPr="00923163">
        <w:rPr>
          <w:rFonts w:ascii="Times New Roman" w:eastAsia="Times New Roman" w:hAnsi="Times New Roman" w:cs="Times New Roman"/>
          <w:color w:val="000000" w:themeColor="text1"/>
          <w:sz w:val="28"/>
          <w:szCs w:val="28"/>
          <w:lang w:eastAsia="ru-RU"/>
        </w:rPr>
        <w:t>в широком круге лиц, являющихся лишь р</w:t>
      </w:r>
      <w:r w:rsidR="00D654A1">
        <w:rPr>
          <w:rFonts w:ascii="Times New Roman" w:eastAsia="Times New Roman" w:hAnsi="Times New Roman" w:cs="Times New Roman"/>
          <w:color w:val="000000" w:themeColor="text1"/>
          <w:sz w:val="28"/>
          <w:szCs w:val="28"/>
          <w:lang w:eastAsia="ru-RU"/>
        </w:rPr>
        <w:t xml:space="preserve">одственниками обидчика, </w:t>
      </w:r>
      <w:r w:rsidR="009B5949">
        <w:rPr>
          <w:rFonts w:ascii="Times New Roman" w:eastAsia="Times New Roman" w:hAnsi="Times New Roman" w:cs="Times New Roman"/>
          <w:color w:val="000000" w:themeColor="text1"/>
          <w:sz w:val="28"/>
          <w:szCs w:val="28"/>
          <w:lang w:eastAsia="ru-RU"/>
        </w:rPr>
        <w:t>которые обязаны</w:t>
      </w:r>
      <w:r w:rsidRPr="00923163">
        <w:rPr>
          <w:rFonts w:ascii="Times New Roman" w:eastAsia="Times New Roman" w:hAnsi="Times New Roman" w:cs="Times New Roman"/>
          <w:color w:val="000000" w:themeColor="text1"/>
          <w:sz w:val="28"/>
          <w:szCs w:val="28"/>
          <w:lang w:eastAsia="ru-RU"/>
        </w:rPr>
        <w:t xml:space="preserve"> мстить за его убийство, что приводит к </w:t>
      </w:r>
      <w:r w:rsidR="00122BBB">
        <w:rPr>
          <w:rFonts w:ascii="Times New Roman" w:eastAsia="Times New Roman" w:hAnsi="Times New Roman" w:cs="Times New Roman"/>
          <w:color w:val="000000" w:themeColor="text1"/>
          <w:sz w:val="28"/>
          <w:szCs w:val="28"/>
          <w:lang w:eastAsia="ru-RU"/>
        </w:rPr>
        <w:t>совершению ряда убийств</w:t>
      </w:r>
      <w:r w:rsidRPr="00923163">
        <w:rPr>
          <w:rFonts w:ascii="Times New Roman" w:eastAsia="Times New Roman" w:hAnsi="Times New Roman" w:cs="Times New Roman"/>
          <w:color w:val="000000" w:themeColor="text1"/>
          <w:sz w:val="28"/>
          <w:szCs w:val="28"/>
          <w:lang w:eastAsia="ru-RU"/>
        </w:rPr>
        <w:t>.</w:t>
      </w:r>
    </w:p>
    <w:p w:rsidR="00923163" w:rsidRPr="00923163" w:rsidRDefault="001966C4" w:rsidP="001D2C37">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w:t>
      </w:r>
      <w:r w:rsidR="00923163" w:rsidRPr="00923163">
        <w:rPr>
          <w:rFonts w:ascii="Times New Roman" w:eastAsia="Times New Roman" w:hAnsi="Times New Roman" w:cs="Times New Roman"/>
          <w:color w:val="000000" w:themeColor="text1"/>
          <w:sz w:val="28"/>
          <w:szCs w:val="28"/>
          <w:lang w:eastAsia="ru-RU"/>
        </w:rPr>
        <w:t xml:space="preserve">ровная месть в принципе по своему содержанию не имеет существенного отличия от личной мести и по степени общественной опасности практически не отличается, придавая кровной мести квалифицирующее значение, </w:t>
      </w:r>
      <w:r>
        <w:rPr>
          <w:rFonts w:ascii="Times New Roman" w:eastAsia="Times New Roman" w:hAnsi="Times New Roman" w:cs="Times New Roman"/>
          <w:color w:val="000000" w:themeColor="text1"/>
          <w:sz w:val="28"/>
          <w:szCs w:val="28"/>
          <w:lang w:eastAsia="ru-RU"/>
        </w:rPr>
        <w:t xml:space="preserve">государство </w:t>
      </w:r>
      <w:r w:rsidR="00923163" w:rsidRPr="00923163">
        <w:rPr>
          <w:rFonts w:ascii="Times New Roman" w:eastAsia="Times New Roman" w:hAnsi="Times New Roman" w:cs="Times New Roman"/>
          <w:color w:val="000000" w:themeColor="text1"/>
          <w:sz w:val="28"/>
          <w:szCs w:val="28"/>
          <w:lang w:eastAsia="ru-RU"/>
        </w:rPr>
        <w:t>видело высокую степень общественно</w:t>
      </w:r>
      <w:r>
        <w:rPr>
          <w:rFonts w:ascii="Times New Roman" w:eastAsia="Times New Roman" w:hAnsi="Times New Roman" w:cs="Times New Roman"/>
          <w:color w:val="000000" w:themeColor="text1"/>
          <w:sz w:val="28"/>
          <w:szCs w:val="28"/>
          <w:lang w:eastAsia="ru-RU"/>
        </w:rPr>
        <w:t>й опасности в том, что по данному обычаю осуществляется функция</w:t>
      </w:r>
      <w:r w:rsidR="00843922">
        <w:rPr>
          <w:rFonts w:ascii="Times New Roman" w:eastAsia="Times New Roman" w:hAnsi="Times New Roman" w:cs="Times New Roman"/>
          <w:color w:val="000000" w:themeColor="text1"/>
          <w:sz w:val="28"/>
          <w:szCs w:val="28"/>
          <w:lang w:eastAsia="ru-RU"/>
        </w:rPr>
        <w:t xml:space="preserve"> правосудия.</w:t>
      </w:r>
    </w:p>
    <w:p w:rsidR="00923163" w:rsidRPr="00923163" w:rsidRDefault="00122BBB" w:rsidP="00D266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w:t>
      </w:r>
      <w:r w:rsidR="00923163" w:rsidRPr="00923163">
        <w:rPr>
          <w:rFonts w:ascii="Times New Roman" w:eastAsia="Times New Roman" w:hAnsi="Times New Roman" w:cs="Times New Roman"/>
          <w:color w:val="000000" w:themeColor="text1"/>
          <w:sz w:val="28"/>
          <w:szCs w:val="28"/>
          <w:lang w:eastAsia="ru-RU"/>
        </w:rPr>
        <w:t xml:space="preserve"> квалификации убийства, совершенного группой лиц, группой лиц по предварительному сговору или организованной группой (п. «ж» ч.2 ст. </w:t>
      </w:r>
      <w:r w:rsidR="00923163" w:rsidRPr="00923163">
        <w:rPr>
          <w:rFonts w:ascii="Times New Roman" w:eastAsia="Times New Roman" w:hAnsi="Times New Roman" w:cs="Times New Roman"/>
          <w:color w:val="000000" w:themeColor="text1"/>
          <w:sz w:val="28"/>
          <w:szCs w:val="28"/>
          <w:lang w:eastAsia="ru-RU"/>
        </w:rPr>
        <w:lastRenderedPageBreak/>
        <w:t>105 УК РФ), необходимо учитывать определение понятия преступления, совершенного группой лиц, группой лиц по предварительному сговору и организованной группой, содержащееся в ст. 35 УК РФ.</w:t>
      </w:r>
    </w:p>
    <w:p w:rsidR="00923163" w:rsidRPr="00923163" w:rsidRDefault="00437B74" w:rsidP="00D266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923163" w:rsidRPr="00923163">
        <w:rPr>
          <w:rFonts w:ascii="Times New Roman" w:eastAsia="Times New Roman" w:hAnsi="Times New Roman" w:cs="Times New Roman"/>
          <w:color w:val="000000" w:themeColor="text1"/>
          <w:sz w:val="28"/>
          <w:szCs w:val="28"/>
          <w:lang w:eastAsia="ru-RU"/>
        </w:rPr>
        <w:t>овершенным группой лиц убийство</w:t>
      </w:r>
      <w:r>
        <w:rPr>
          <w:rFonts w:ascii="Times New Roman" w:eastAsia="Times New Roman" w:hAnsi="Times New Roman" w:cs="Times New Roman"/>
          <w:color w:val="000000" w:themeColor="text1"/>
          <w:sz w:val="28"/>
          <w:szCs w:val="28"/>
          <w:lang w:eastAsia="ru-RU"/>
        </w:rPr>
        <w:t xml:space="preserve"> признается</w:t>
      </w:r>
      <w:r w:rsidR="00923163" w:rsidRPr="00923163">
        <w:rPr>
          <w:rFonts w:ascii="Times New Roman" w:eastAsia="Times New Roman" w:hAnsi="Times New Roman" w:cs="Times New Roman"/>
          <w:color w:val="000000" w:themeColor="text1"/>
          <w:sz w:val="28"/>
          <w:szCs w:val="28"/>
          <w:lang w:eastAsia="ru-RU"/>
        </w:rPr>
        <w:t>, если два или более лица, действуя совместно, с умыслом, направленным на совершение убийства, непосредственно участвовали в процессе лишения жизни потерпев</w:t>
      </w:r>
      <w:r w:rsidR="00D654A1">
        <w:rPr>
          <w:rFonts w:ascii="Times New Roman" w:eastAsia="Times New Roman" w:hAnsi="Times New Roman" w:cs="Times New Roman"/>
          <w:color w:val="000000" w:themeColor="text1"/>
          <w:sz w:val="28"/>
          <w:szCs w:val="28"/>
          <w:lang w:eastAsia="ru-RU"/>
        </w:rPr>
        <w:t>шего, применяя к нему насилие</w:t>
      </w:r>
      <w:r w:rsidR="00923163" w:rsidRPr="00923163">
        <w:rPr>
          <w:rFonts w:ascii="Times New Roman" w:eastAsia="Times New Roman" w:hAnsi="Times New Roman" w:cs="Times New Roman"/>
          <w:color w:val="000000" w:themeColor="text1"/>
          <w:sz w:val="28"/>
          <w:szCs w:val="28"/>
          <w:lang w:eastAsia="ru-RU"/>
        </w:rPr>
        <w:t>.</w:t>
      </w:r>
    </w:p>
    <w:p w:rsidR="00923163" w:rsidRPr="00923163" w:rsidRDefault="00923163" w:rsidP="001D2C37">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Убийство признается совершенным группой лиц и в том случае, когда в процессе совершения одним лицом действий, направленных на умышленное причинение смерти, к нему с той же целью присоединилос</w:t>
      </w:r>
      <w:r w:rsidR="001D2C37">
        <w:rPr>
          <w:rFonts w:ascii="Times New Roman" w:eastAsia="Times New Roman" w:hAnsi="Times New Roman" w:cs="Times New Roman"/>
          <w:color w:val="000000" w:themeColor="text1"/>
          <w:sz w:val="28"/>
          <w:szCs w:val="28"/>
          <w:lang w:eastAsia="ru-RU"/>
        </w:rPr>
        <w:t>ь другое лицо (другие лица)</w:t>
      </w:r>
      <w:r w:rsidRPr="00923163">
        <w:rPr>
          <w:rFonts w:ascii="Times New Roman" w:eastAsia="Times New Roman" w:hAnsi="Times New Roman" w:cs="Times New Roman"/>
          <w:color w:val="000000" w:themeColor="text1"/>
          <w:sz w:val="28"/>
          <w:szCs w:val="28"/>
          <w:lang w:eastAsia="ru-RU"/>
        </w:rPr>
        <w:t>.</w:t>
      </w:r>
      <w:r w:rsidR="00437B74">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Предварительный сговор на убийство предполаг</w:t>
      </w:r>
      <w:r w:rsidR="009B5949">
        <w:rPr>
          <w:rFonts w:ascii="Times New Roman" w:eastAsia="Times New Roman" w:hAnsi="Times New Roman" w:cs="Times New Roman"/>
          <w:color w:val="000000" w:themeColor="text1"/>
          <w:sz w:val="28"/>
          <w:szCs w:val="28"/>
          <w:lang w:eastAsia="ru-RU"/>
        </w:rPr>
        <w:t>ает выраженную</w:t>
      </w:r>
      <w:r w:rsidRPr="00923163">
        <w:rPr>
          <w:rFonts w:ascii="Times New Roman" w:eastAsia="Times New Roman" w:hAnsi="Times New Roman" w:cs="Times New Roman"/>
          <w:color w:val="000000" w:themeColor="text1"/>
          <w:sz w:val="28"/>
          <w:szCs w:val="28"/>
          <w:lang w:eastAsia="ru-RU"/>
        </w:rPr>
        <w:t xml:space="preserve"> договоренность двух или более лиц, состоявшуюся до начала совершения действий, непосредственно направленных на лишение жизни потерпевшего. </w:t>
      </w:r>
      <w:r w:rsidR="009859F3">
        <w:rPr>
          <w:rFonts w:ascii="Times New Roman" w:eastAsia="Times New Roman" w:hAnsi="Times New Roman" w:cs="Times New Roman"/>
          <w:color w:val="000000" w:themeColor="text1"/>
          <w:sz w:val="28"/>
          <w:szCs w:val="28"/>
          <w:lang w:eastAsia="ru-RU"/>
        </w:rPr>
        <w:t>П</w:t>
      </w:r>
      <w:r w:rsidRPr="00923163">
        <w:rPr>
          <w:rFonts w:ascii="Times New Roman" w:eastAsia="Times New Roman" w:hAnsi="Times New Roman" w:cs="Times New Roman"/>
          <w:color w:val="000000" w:themeColor="text1"/>
          <w:sz w:val="28"/>
          <w:szCs w:val="28"/>
          <w:lang w:eastAsia="ru-RU"/>
        </w:rPr>
        <w:t>ри признании убийства совершенным организованной группой действия всех участников независимо от их роли в преступлении следует квалифицировать по п. «ж» ч. 2 ст. 105 УК</w:t>
      </w:r>
      <w:r w:rsidR="00122BBB">
        <w:rPr>
          <w:rFonts w:ascii="Times New Roman" w:eastAsia="Times New Roman" w:hAnsi="Times New Roman" w:cs="Times New Roman"/>
          <w:color w:val="000000" w:themeColor="text1"/>
          <w:sz w:val="28"/>
          <w:szCs w:val="28"/>
          <w:lang w:eastAsia="ru-RU"/>
        </w:rPr>
        <w:t xml:space="preserve"> РФ</w:t>
      </w:r>
      <w:r w:rsidRPr="00923163">
        <w:rPr>
          <w:rFonts w:ascii="Times New Roman" w:eastAsia="Times New Roman" w:hAnsi="Times New Roman" w:cs="Times New Roman"/>
          <w:color w:val="000000" w:themeColor="text1"/>
          <w:sz w:val="28"/>
          <w:szCs w:val="28"/>
          <w:lang w:eastAsia="ru-RU"/>
        </w:rPr>
        <w:t xml:space="preserve"> как соисполнительство, без ссылки на ст. 33</w:t>
      </w:r>
      <w:r w:rsidR="00122BBB">
        <w:rPr>
          <w:rFonts w:ascii="Times New Roman" w:eastAsia="Times New Roman" w:hAnsi="Times New Roman" w:cs="Times New Roman"/>
          <w:color w:val="000000" w:themeColor="text1"/>
          <w:sz w:val="28"/>
          <w:szCs w:val="28"/>
          <w:lang w:eastAsia="ru-RU"/>
        </w:rPr>
        <w:t xml:space="preserve"> УК РФ</w:t>
      </w:r>
      <w:r w:rsidRPr="00923163">
        <w:rPr>
          <w:rFonts w:ascii="Times New Roman" w:eastAsia="Times New Roman" w:hAnsi="Times New Roman" w:cs="Times New Roman"/>
          <w:color w:val="000000" w:themeColor="text1"/>
          <w:sz w:val="28"/>
          <w:szCs w:val="28"/>
          <w:lang w:eastAsia="ru-RU"/>
        </w:rPr>
        <w:t>.</w:t>
      </w:r>
    </w:p>
    <w:p w:rsidR="00923163" w:rsidRPr="00923163" w:rsidRDefault="00923163" w:rsidP="00D266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С</w:t>
      </w:r>
      <w:r w:rsidR="001D2C37">
        <w:rPr>
          <w:rFonts w:ascii="Times New Roman" w:eastAsia="Times New Roman" w:hAnsi="Times New Roman" w:cs="Times New Roman"/>
          <w:color w:val="000000" w:themeColor="text1"/>
          <w:sz w:val="28"/>
          <w:szCs w:val="28"/>
          <w:lang w:eastAsia="ru-RU"/>
        </w:rPr>
        <w:t>удебная практика</w:t>
      </w:r>
      <w:r w:rsidRPr="00923163">
        <w:rPr>
          <w:rFonts w:ascii="Times New Roman" w:eastAsia="Times New Roman" w:hAnsi="Times New Roman" w:cs="Times New Roman"/>
          <w:color w:val="000000" w:themeColor="text1"/>
          <w:sz w:val="28"/>
          <w:szCs w:val="28"/>
          <w:lang w:eastAsia="ru-RU"/>
        </w:rPr>
        <w:t xml:space="preserve"> исходит из того, что как убийство из корыстных побуждений следует квалифицировать убийство, совершенное в целях получения материальной выгоды для </w:t>
      </w:r>
      <w:r w:rsidR="00890E24">
        <w:rPr>
          <w:rFonts w:ascii="Times New Roman" w:eastAsia="Times New Roman" w:hAnsi="Times New Roman" w:cs="Times New Roman"/>
          <w:color w:val="000000" w:themeColor="text1"/>
          <w:sz w:val="28"/>
          <w:szCs w:val="28"/>
          <w:lang w:eastAsia="ru-RU"/>
        </w:rPr>
        <w:t>виновного или других лиц</w:t>
      </w:r>
      <w:r w:rsidRPr="00923163">
        <w:rPr>
          <w:rFonts w:ascii="Times New Roman" w:eastAsia="Times New Roman" w:hAnsi="Times New Roman" w:cs="Times New Roman"/>
          <w:color w:val="000000" w:themeColor="text1"/>
          <w:sz w:val="28"/>
          <w:szCs w:val="28"/>
          <w:lang w:eastAsia="ru-RU"/>
        </w:rPr>
        <w:t xml:space="preserve"> или избавления от матери</w:t>
      </w:r>
      <w:r w:rsidR="00890E24">
        <w:rPr>
          <w:rFonts w:ascii="Times New Roman" w:eastAsia="Times New Roman" w:hAnsi="Times New Roman" w:cs="Times New Roman"/>
          <w:color w:val="000000" w:themeColor="text1"/>
          <w:sz w:val="28"/>
          <w:szCs w:val="28"/>
          <w:lang w:eastAsia="ru-RU"/>
        </w:rPr>
        <w:t>альных затрат</w:t>
      </w:r>
      <w:r w:rsidR="000D1217">
        <w:rPr>
          <w:rFonts w:ascii="Times New Roman" w:eastAsia="Times New Roman" w:hAnsi="Times New Roman" w:cs="Times New Roman"/>
          <w:color w:val="000000" w:themeColor="text1"/>
          <w:sz w:val="28"/>
          <w:szCs w:val="28"/>
          <w:lang w:eastAsia="ru-RU"/>
        </w:rPr>
        <w:t>.</w:t>
      </w:r>
    </w:p>
    <w:p w:rsidR="00923163" w:rsidRPr="00923163" w:rsidRDefault="00923163" w:rsidP="00D266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В соответствии с</w:t>
      </w:r>
      <w:r w:rsidR="00545E18">
        <w:rPr>
          <w:rFonts w:ascii="Times New Roman" w:eastAsia="Times New Roman" w:hAnsi="Times New Roman" w:cs="Times New Roman"/>
          <w:color w:val="000000" w:themeColor="text1"/>
          <w:sz w:val="28"/>
          <w:szCs w:val="28"/>
          <w:lang w:eastAsia="ru-RU"/>
        </w:rPr>
        <w:t xml:space="preserve"> постановлением Пленума ВС РФ </w:t>
      </w:r>
      <w:r w:rsidRPr="00923163">
        <w:rPr>
          <w:rFonts w:ascii="Times New Roman" w:eastAsia="Times New Roman" w:hAnsi="Times New Roman" w:cs="Times New Roman"/>
          <w:color w:val="000000" w:themeColor="text1"/>
          <w:sz w:val="28"/>
          <w:szCs w:val="28"/>
          <w:lang w:eastAsia="ru-RU"/>
        </w:rPr>
        <w:t xml:space="preserve">как убийство по найму </w:t>
      </w:r>
      <w:r w:rsidR="00545E18">
        <w:rPr>
          <w:rFonts w:ascii="Times New Roman" w:eastAsia="Times New Roman" w:hAnsi="Times New Roman" w:cs="Times New Roman"/>
          <w:color w:val="000000" w:themeColor="text1"/>
          <w:sz w:val="28"/>
          <w:szCs w:val="28"/>
          <w:lang w:eastAsia="ru-RU"/>
        </w:rPr>
        <w:t>квалифицируется</w:t>
      </w:r>
      <w:r w:rsidRPr="00923163">
        <w:rPr>
          <w:rFonts w:ascii="Times New Roman" w:eastAsia="Times New Roman" w:hAnsi="Times New Roman" w:cs="Times New Roman"/>
          <w:color w:val="000000" w:themeColor="text1"/>
          <w:sz w:val="28"/>
          <w:szCs w:val="28"/>
          <w:lang w:eastAsia="ru-RU"/>
        </w:rPr>
        <w:t xml:space="preserve"> убийство, обусловленное получением исполнителем преступления материального или иного вознаграждения. Лица, организовавшие убийство за вознаграждение, подстрекавшие к его совершению или оказавшие пособничество в совершении такого убийства, несут ответственность по соответствующей час</w:t>
      </w:r>
      <w:r w:rsidR="00122BBB">
        <w:rPr>
          <w:rFonts w:ascii="Times New Roman" w:eastAsia="Times New Roman" w:hAnsi="Times New Roman" w:cs="Times New Roman"/>
          <w:color w:val="000000" w:themeColor="text1"/>
          <w:sz w:val="28"/>
          <w:szCs w:val="28"/>
          <w:lang w:eastAsia="ru-RU"/>
        </w:rPr>
        <w:t>ти ст. 33 и п. «з» ч. 2 ст. 105 УК РФ</w:t>
      </w:r>
      <w:r w:rsidRPr="00923163">
        <w:rPr>
          <w:rFonts w:ascii="Times New Roman" w:eastAsia="Times New Roman" w:hAnsi="Times New Roman" w:cs="Times New Roman"/>
          <w:color w:val="000000" w:themeColor="text1"/>
          <w:sz w:val="28"/>
          <w:szCs w:val="28"/>
          <w:lang w:eastAsia="ru-RU"/>
        </w:rPr>
        <w:t>.</w:t>
      </w:r>
    </w:p>
    <w:p w:rsidR="00923163" w:rsidRPr="00923163" w:rsidRDefault="00923163" w:rsidP="00D266D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Целесообразно было бы объединить признаки, указанные в п. «з» и «к» ч. 2 ст. 105</w:t>
      </w:r>
      <w:r w:rsidR="00D266D6">
        <w:rPr>
          <w:rFonts w:ascii="Times New Roman" w:eastAsia="Times New Roman" w:hAnsi="Times New Roman" w:cs="Times New Roman"/>
          <w:color w:val="000000" w:themeColor="text1"/>
          <w:sz w:val="28"/>
          <w:szCs w:val="28"/>
          <w:lang w:eastAsia="ru-RU"/>
        </w:rPr>
        <w:t xml:space="preserve"> УК РФ</w:t>
      </w:r>
      <w:r w:rsidRPr="00923163">
        <w:rPr>
          <w:rFonts w:ascii="Times New Roman" w:eastAsia="Times New Roman" w:hAnsi="Times New Roman" w:cs="Times New Roman"/>
          <w:color w:val="000000" w:themeColor="text1"/>
          <w:sz w:val="28"/>
          <w:szCs w:val="28"/>
          <w:lang w:eastAsia="ru-RU"/>
        </w:rPr>
        <w:t xml:space="preserve">, в </w:t>
      </w:r>
      <w:r w:rsidR="000D1217">
        <w:rPr>
          <w:rFonts w:ascii="Times New Roman" w:eastAsia="Times New Roman" w:hAnsi="Times New Roman" w:cs="Times New Roman"/>
          <w:color w:val="000000" w:themeColor="text1"/>
          <w:sz w:val="28"/>
          <w:szCs w:val="28"/>
          <w:lang w:eastAsia="ru-RU"/>
        </w:rPr>
        <w:t>один квал</w:t>
      </w:r>
      <w:r w:rsidR="002C5CE3">
        <w:rPr>
          <w:rFonts w:ascii="Times New Roman" w:eastAsia="Times New Roman" w:hAnsi="Times New Roman" w:cs="Times New Roman"/>
          <w:color w:val="000000" w:themeColor="text1"/>
          <w:sz w:val="28"/>
          <w:szCs w:val="28"/>
          <w:lang w:eastAsia="ru-RU"/>
        </w:rPr>
        <w:t xml:space="preserve">ифицирующий признак. </w:t>
      </w:r>
      <w:r w:rsidRPr="00923163">
        <w:rPr>
          <w:rFonts w:ascii="Times New Roman" w:eastAsia="Times New Roman" w:hAnsi="Times New Roman" w:cs="Times New Roman"/>
          <w:color w:val="000000" w:themeColor="text1"/>
          <w:sz w:val="28"/>
          <w:szCs w:val="28"/>
          <w:lang w:eastAsia="ru-RU"/>
        </w:rPr>
        <w:t xml:space="preserve">Сопряжение в таких </w:t>
      </w:r>
      <w:r w:rsidRPr="00923163">
        <w:rPr>
          <w:rFonts w:ascii="Times New Roman" w:eastAsia="Times New Roman" w:hAnsi="Times New Roman" w:cs="Times New Roman"/>
          <w:color w:val="000000" w:themeColor="text1"/>
          <w:sz w:val="28"/>
          <w:szCs w:val="28"/>
          <w:lang w:eastAsia="ru-RU"/>
        </w:rPr>
        <w:lastRenderedPageBreak/>
        <w:t>случаях будет означать, что оба преступления, входящие в это понятие, совершаются в одно время, в одном месте и</w:t>
      </w:r>
      <w:r w:rsidR="000D1217">
        <w:rPr>
          <w:rFonts w:ascii="Times New Roman" w:eastAsia="Times New Roman" w:hAnsi="Times New Roman" w:cs="Times New Roman"/>
          <w:color w:val="000000" w:themeColor="text1"/>
          <w:sz w:val="28"/>
          <w:szCs w:val="28"/>
          <w:lang w:eastAsia="ru-RU"/>
        </w:rPr>
        <w:t xml:space="preserve"> преследуют названные выше цели</w:t>
      </w:r>
      <w:r w:rsidRPr="00923163">
        <w:rPr>
          <w:rFonts w:ascii="Times New Roman" w:eastAsia="Times New Roman" w:hAnsi="Times New Roman" w:cs="Times New Roman"/>
          <w:color w:val="000000" w:themeColor="text1"/>
          <w:sz w:val="28"/>
          <w:szCs w:val="28"/>
          <w:lang w:eastAsia="ru-RU"/>
        </w:rPr>
        <w:t>.</w:t>
      </w:r>
    </w:p>
    <w:p w:rsidR="00923163" w:rsidRPr="00923163" w:rsidRDefault="00545E18" w:rsidP="00FF6702">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В соответствии с</w:t>
      </w:r>
      <w:r w:rsidR="002C5CE3">
        <w:rPr>
          <w:rFonts w:ascii="Times New Roman" w:eastAsia="Times New Roman" w:hAnsi="Times New Roman" w:cs="Times New Roman"/>
          <w:color w:val="000000" w:themeColor="text1"/>
          <w:sz w:val="28"/>
          <w:szCs w:val="28"/>
          <w:lang w:eastAsia="ru-RU"/>
        </w:rPr>
        <w:t xml:space="preserve"> положениями Постановлени</w:t>
      </w:r>
      <w:r w:rsidR="001966C4">
        <w:rPr>
          <w:rFonts w:ascii="Times New Roman" w:eastAsia="Times New Roman" w:hAnsi="Times New Roman" w:cs="Times New Roman"/>
          <w:color w:val="000000" w:themeColor="text1"/>
          <w:sz w:val="28"/>
          <w:szCs w:val="28"/>
          <w:lang w:eastAsia="ru-RU"/>
        </w:rPr>
        <w:t xml:space="preserve">я </w:t>
      </w:r>
      <w:r w:rsidR="00923163" w:rsidRPr="00923163">
        <w:rPr>
          <w:rFonts w:ascii="Times New Roman" w:eastAsia="Times New Roman" w:hAnsi="Times New Roman" w:cs="Times New Roman"/>
          <w:color w:val="000000" w:themeColor="text1"/>
          <w:sz w:val="28"/>
          <w:szCs w:val="28"/>
          <w:lang w:eastAsia="ru-RU"/>
        </w:rPr>
        <w:t>по п. «и» ч. 2 ст. 105, т.е. как убийство из хулиганских побуж</w:t>
      </w:r>
      <w:r w:rsidR="00D266D6">
        <w:rPr>
          <w:rFonts w:ascii="Times New Roman" w:eastAsia="Times New Roman" w:hAnsi="Times New Roman" w:cs="Times New Roman"/>
          <w:color w:val="000000" w:themeColor="text1"/>
          <w:sz w:val="28"/>
          <w:szCs w:val="28"/>
          <w:lang w:eastAsia="ru-RU"/>
        </w:rPr>
        <w:t xml:space="preserve">дений, следует квалифицировать </w:t>
      </w:r>
      <w:r w:rsidR="00923163" w:rsidRPr="00923163">
        <w:rPr>
          <w:rFonts w:ascii="Times New Roman" w:eastAsia="Times New Roman" w:hAnsi="Times New Roman" w:cs="Times New Roman"/>
          <w:color w:val="000000" w:themeColor="text1"/>
          <w:sz w:val="28"/>
          <w:szCs w:val="28"/>
          <w:lang w:eastAsia="ru-RU"/>
        </w:rPr>
        <w:t>убийство, совершенное на почве явного неуважения к обществу и общественным нормам морали,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 прене</w:t>
      </w:r>
      <w:r w:rsidR="001D2C37">
        <w:rPr>
          <w:rFonts w:ascii="Times New Roman" w:eastAsia="Times New Roman" w:hAnsi="Times New Roman" w:cs="Times New Roman"/>
          <w:color w:val="000000" w:themeColor="text1"/>
          <w:sz w:val="28"/>
          <w:szCs w:val="28"/>
          <w:lang w:eastAsia="ru-RU"/>
        </w:rPr>
        <w:t>брежительное к ним отношение</w:t>
      </w:r>
      <w:r w:rsidR="00923163" w:rsidRPr="00923163">
        <w:rPr>
          <w:rFonts w:ascii="Times New Roman" w:eastAsia="Times New Roman" w:hAnsi="Times New Roman" w:cs="Times New Roman"/>
          <w:color w:val="000000" w:themeColor="text1"/>
          <w:sz w:val="28"/>
          <w:szCs w:val="28"/>
          <w:lang w:eastAsia="ru-RU"/>
        </w:rPr>
        <w:t>.</w:t>
      </w:r>
      <w:proofErr w:type="gramEnd"/>
      <w:r w:rsidR="002C5CE3">
        <w:rPr>
          <w:rFonts w:ascii="Times New Roman" w:eastAsia="Times New Roman" w:hAnsi="Times New Roman" w:cs="Times New Roman"/>
          <w:color w:val="000000" w:themeColor="text1"/>
          <w:sz w:val="28"/>
          <w:szCs w:val="28"/>
          <w:lang w:eastAsia="ru-RU"/>
        </w:rPr>
        <w:t xml:space="preserve"> </w:t>
      </w:r>
      <w:r w:rsidR="00D654A1">
        <w:rPr>
          <w:rFonts w:ascii="Times New Roman" w:eastAsia="Times New Roman" w:hAnsi="Times New Roman" w:cs="Times New Roman"/>
          <w:color w:val="000000" w:themeColor="text1"/>
          <w:sz w:val="28"/>
          <w:szCs w:val="28"/>
          <w:lang w:eastAsia="ru-RU"/>
        </w:rPr>
        <w:t>И</w:t>
      </w:r>
      <w:r w:rsidR="000D1217">
        <w:rPr>
          <w:rFonts w:ascii="Times New Roman" w:eastAsia="Times New Roman" w:hAnsi="Times New Roman" w:cs="Times New Roman"/>
          <w:color w:val="000000" w:themeColor="text1"/>
          <w:sz w:val="28"/>
          <w:szCs w:val="28"/>
          <w:lang w:eastAsia="ru-RU"/>
        </w:rPr>
        <w:t>сходя из толкования нормы</w:t>
      </w:r>
      <w:r w:rsidR="00923163" w:rsidRPr="00923163">
        <w:rPr>
          <w:rFonts w:ascii="Times New Roman" w:eastAsia="Times New Roman" w:hAnsi="Times New Roman" w:cs="Times New Roman"/>
          <w:color w:val="000000" w:themeColor="text1"/>
          <w:sz w:val="28"/>
          <w:szCs w:val="28"/>
          <w:lang w:eastAsia="ru-RU"/>
        </w:rPr>
        <w:t xml:space="preserve"> ст. 213</w:t>
      </w:r>
      <w:r w:rsidR="00D266D6">
        <w:rPr>
          <w:rFonts w:ascii="Times New Roman" w:eastAsia="Times New Roman" w:hAnsi="Times New Roman" w:cs="Times New Roman"/>
          <w:color w:val="000000" w:themeColor="text1"/>
          <w:sz w:val="28"/>
          <w:szCs w:val="28"/>
          <w:lang w:eastAsia="ru-RU"/>
        </w:rPr>
        <w:t xml:space="preserve"> УК РФ</w:t>
      </w:r>
      <w:r w:rsidR="00923163" w:rsidRPr="00923163">
        <w:rPr>
          <w:rFonts w:ascii="Times New Roman" w:eastAsia="Times New Roman" w:hAnsi="Times New Roman" w:cs="Times New Roman"/>
          <w:color w:val="000000" w:themeColor="text1"/>
          <w:sz w:val="28"/>
          <w:szCs w:val="28"/>
          <w:lang w:eastAsia="ru-RU"/>
        </w:rPr>
        <w:t>, можно сделать вывод, что хулиганскими мотивами являются побуждения, в основе которых лежит стремление грубо нарушить общественный порядок, выразить свое неуважение к обществу</w:t>
      </w:r>
      <w:proofErr w:type="gramStart"/>
      <w:r w:rsidR="00923163" w:rsidRPr="00923163">
        <w:rPr>
          <w:rFonts w:ascii="Times New Roman" w:eastAsia="Times New Roman" w:hAnsi="Times New Roman" w:cs="Times New Roman"/>
          <w:color w:val="000000" w:themeColor="text1"/>
          <w:sz w:val="28"/>
          <w:szCs w:val="28"/>
          <w:lang w:eastAsia="ru-RU"/>
        </w:rPr>
        <w:t>..</w:t>
      </w:r>
      <w:proofErr w:type="gramEnd"/>
    </w:p>
    <w:p w:rsidR="00923163" w:rsidRPr="00923163" w:rsidRDefault="00923163" w:rsidP="00FF6702">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Таким образом, убийством из хулиганских побуждений признается умышленное причинение смерти без видимого повода или с использованием незначительного повода как предлога для убийства.</w:t>
      </w:r>
    </w:p>
    <w:p w:rsidR="00923163" w:rsidRPr="00923163" w:rsidRDefault="00923163" w:rsidP="00FF6702">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 xml:space="preserve">Ответственность за убийство с целью скрыть другое преступление устанавливается не за факт, а за цель путем лишения жизни скрыть ранее совершенное преступление. Следовательно, здесь </w:t>
      </w:r>
      <w:r w:rsidR="00FF6702">
        <w:rPr>
          <w:rFonts w:ascii="Times New Roman" w:eastAsia="Times New Roman" w:hAnsi="Times New Roman" w:cs="Times New Roman"/>
          <w:color w:val="000000" w:themeColor="text1"/>
          <w:sz w:val="28"/>
          <w:szCs w:val="28"/>
          <w:lang w:eastAsia="ru-RU"/>
        </w:rPr>
        <w:t>возможен только прямой умысел, н</w:t>
      </w:r>
      <w:r w:rsidRPr="00923163">
        <w:rPr>
          <w:rFonts w:ascii="Times New Roman" w:eastAsia="Times New Roman" w:hAnsi="Times New Roman" w:cs="Times New Roman"/>
          <w:color w:val="000000" w:themeColor="text1"/>
          <w:sz w:val="28"/>
          <w:szCs w:val="28"/>
          <w:lang w:eastAsia="ru-RU"/>
        </w:rPr>
        <w:t>аличие единственной специальной цели исключает квалификацию этого убийства по какому-либо другому пункту ч. 2 ст. 105</w:t>
      </w:r>
      <w:r w:rsidR="00FF6702">
        <w:rPr>
          <w:rFonts w:ascii="Times New Roman" w:eastAsia="Times New Roman" w:hAnsi="Times New Roman" w:cs="Times New Roman"/>
          <w:color w:val="000000" w:themeColor="text1"/>
          <w:sz w:val="28"/>
          <w:szCs w:val="28"/>
          <w:lang w:eastAsia="ru-RU"/>
        </w:rPr>
        <w:t xml:space="preserve"> УК РФ</w:t>
      </w:r>
      <w:r w:rsidRPr="00923163">
        <w:rPr>
          <w:rFonts w:ascii="Times New Roman" w:eastAsia="Times New Roman" w:hAnsi="Times New Roman" w:cs="Times New Roman"/>
          <w:color w:val="000000" w:themeColor="text1"/>
          <w:sz w:val="28"/>
          <w:szCs w:val="28"/>
          <w:lang w:eastAsia="ru-RU"/>
        </w:rPr>
        <w:t>. Поэтому если установлено, что убийство п</w:t>
      </w:r>
      <w:r w:rsidR="00B06677">
        <w:rPr>
          <w:rFonts w:ascii="Times New Roman" w:eastAsia="Times New Roman" w:hAnsi="Times New Roman" w:cs="Times New Roman"/>
          <w:color w:val="000000" w:themeColor="text1"/>
          <w:sz w:val="28"/>
          <w:szCs w:val="28"/>
          <w:lang w:eastAsia="ru-RU"/>
        </w:rPr>
        <w:t>отерпевшего совершено</w:t>
      </w:r>
      <w:r w:rsidRPr="00923163">
        <w:rPr>
          <w:rFonts w:ascii="Times New Roman" w:eastAsia="Times New Roman" w:hAnsi="Times New Roman" w:cs="Times New Roman"/>
          <w:color w:val="000000" w:themeColor="text1"/>
          <w:sz w:val="28"/>
          <w:szCs w:val="28"/>
          <w:lang w:eastAsia="ru-RU"/>
        </w:rPr>
        <w:t xml:space="preserve"> из корыстных</w:t>
      </w:r>
      <w:r w:rsidR="00B06677">
        <w:rPr>
          <w:rFonts w:ascii="Times New Roman" w:eastAsia="Times New Roman" w:hAnsi="Times New Roman" w:cs="Times New Roman"/>
          <w:color w:val="000000" w:themeColor="text1"/>
          <w:sz w:val="28"/>
          <w:szCs w:val="28"/>
          <w:lang w:eastAsia="ru-RU"/>
        </w:rPr>
        <w:t xml:space="preserve"> или хулиганских побуждений</w:t>
      </w:r>
      <w:r w:rsidRPr="00923163">
        <w:rPr>
          <w:rFonts w:ascii="Times New Roman" w:eastAsia="Times New Roman" w:hAnsi="Times New Roman" w:cs="Times New Roman"/>
          <w:color w:val="000000" w:themeColor="text1"/>
          <w:sz w:val="28"/>
          <w:szCs w:val="28"/>
          <w:lang w:eastAsia="ru-RU"/>
        </w:rPr>
        <w:t xml:space="preserve"> не может одновременно квалифициров</w:t>
      </w:r>
      <w:r w:rsidR="00FF6702">
        <w:rPr>
          <w:rFonts w:ascii="Times New Roman" w:eastAsia="Times New Roman" w:hAnsi="Times New Roman" w:cs="Times New Roman"/>
          <w:color w:val="000000" w:themeColor="text1"/>
          <w:sz w:val="28"/>
          <w:szCs w:val="28"/>
          <w:lang w:eastAsia="ru-RU"/>
        </w:rPr>
        <w:t>аться по п. «к» ч. 2 ст. 105 УК РФ</w:t>
      </w:r>
      <w:r w:rsidR="009B5949">
        <w:rPr>
          <w:rFonts w:ascii="Times New Roman" w:eastAsia="Times New Roman" w:hAnsi="Times New Roman" w:cs="Times New Roman"/>
          <w:color w:val="000000" w:themeColor="text1"/>
          <w:sz w:val="28"/>
          <w:szCs w:val="28"/>
          <w:lang w:eastAsia="ru-RU"/>
        </w:rPr>
        <w:t xml:space="preserve">, оно </w:t>
      </w:r>
      <w:r w:rsidRPr="00923163">
        <w:rPr>
          <w:rFonts w:ascii="Times New Roman" w:eastAsia="Times New Roman" w:hAnsi="Times New Roman" w:cs="Times New Roman"/>
          <w:color w:val="000000" w:themeColor="text1"/>
          <w:sz w:val="28"/>
          <w:szCs w:val="28"/>
          <w:lang w:eastAsia="ru-RU"/>
        </w:rPr>
        <w:t xml:space="preserve">будет считаться оконченным даже в том случае, когда убийство фактически не помогло скрыть ранее совершенное преступление. Важно доказать, что лишение их жизни не было случайным, неосторожным, что очевидна цель </w:t>
      </w:r>
      <w:proofErr w:type="gramStart"/>
      <w:r w:rsidRPr="00923163">
        <w:rPr>
          <w:rFonts w:ascii="Times New Roman" w:eastAsia="Times New Roman" w:hAnsi="Times New Roman" w:cs="Times New Roman"/>
          <w:color w:val="000000" w:themeColor="text1"/>
          <w:sz w:val="28"/>
          <w:szCs w:val="28"/>
          <w:lang w:eastAsia="ru-RU"/>
        </w:rPr>
        <w:t>скрыть</w:t>
      </w:r>
      <w:proofErr w:type="gramEnd"/>
      <w:r w:rsidRPr="00923163">
        <w:rPr>
          <w:rFonts w:ascii="Times New Roman" w:eastAsia="Times New Roman" w:hAnsi="Times New Roman" w:cs="Times New Roman"/>
          <w:color w:val="000000" w:themeColor="text1"/>
          <w:sz w:val="28"/>
          <w:szCs w:val="28"/>
          <w:lang w:eastAsia="ru-RU"/>
        </w:rPr>
        <w:t xml:space="preserve"> таким образом факт совершения первого преступления.</w:t>
      </w:r>
    </w:p>
    <w:p w:rsidR="00843922" w:rsidRDefault="009B5949" w:rsidP="00FF6702">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w:t>
      </w:r>
      <w:r w:rsidR="00FF6702" w:rsidRPr="00923163">
        <w:rPr>
          <w:rFonts w:ascii="Times New Roman" w:eastAsia="Times New Roman" w:hAnsi="Times New Roman" w:cs="Times New Roman"/>
          <w:color w:val="000000" w:themeColor="text1"/>
          <w:sz w:val="28"/>
          <w:szCs w:val="28"/>
          <w:lang w:eastAsia="ru-RU"/>
        </w:rPr>
        <w:t>бийство, с</w:t>
      </w:r>
      <w:r w:rsidR="00CA7012">
        <w:rPr>
          <w:rFonts w:ascii="Times New Roman" w:eastAsia="Times New Roman" w:hAnsi="Times New Roman" w:cs="Times New Roman"/>
          <w:color w:val="000000" w:themeColor="text1"/>
          <w:sz w:val="28"/>
          <w:szCs w:val="28"/>
          <w:lang w:eastAsia="ru-RU"/>
        </w:rPr>
        <w:t>опряженное с изнасилованием либ</w:t>
      </w:r>
      <w:r w:rsidR="00D77F3B">
        <w:rPr>
          <w:rFonts w:ascii="Times New Roman" w:eastAsia="Times New Roman" w:hAnsi="Times New Roman" w:cs="Times New Roman"/>
          <w:color w:val="000000" w:themeColor="text1"/>
          <w:sz w:val="28"/>
          <w:szCs w:val="28"/>
          <w:lang w:eastAsia="ru-RU"/>
        </w:rPr>
        <w:t>о</w:t>
      </w:r>
      <w:r w:rsidR="00FF6702" w:rsidRPr="00923163">
        <w:rPr>
          <w:rFonts w:ascii="Times New Roman" w:eastAsia="Times New Roman" w:hAnsi="Times New Roman" w:cs="Times New Roman"/>
          <w:color w:val="000000" w:themeColor="text1"/>
          <w:sz w:val="28"/>
          <w:szCs w:val="28"/>
          <w:lang w:eastAsia="ru-RU"/>
        </w:rPr>
        <w:t xml:space="preserve"> иными насильственными действиями сексуального характера </w:t>
      </w:r>
      <w:r w:rsidR="00923163" w:rsidRPr="00923163">
        <w:rPr>
          <w:rFonts w:ascii="Times New Roman" w:eastAsia="Times New Roman" w:hAnsi="Times New Roman" w:cs="Times New Roman"/>
          <w:color w:val="000000" w:themeColor="text1"/>
          <w:sz w:val="28"/>
          <w:szCs w:val="28"/>
          <w:lang w:eastAsia="ru-RU"/>
        </w:rPr>
        <w:t xml:space="preserve">может совершаться в </w:t>
      </w:r>
      <w:r w:rsidR="00923163" w:rsidRPr="00923163">
        <w:rPr>
          <w:rFonts w:ascii="Times New Roman" w:eastAsia="Times New Roman" w:hAnsi="Times New Roman" w:cs="Times New Roman"/>
          <w:color w:val="000000" w:themeColor="text1"/>
          <w:sz w:val="28"/>
          <w:szCs w:val="28"/>
          <w:lang w:eastAsia="ru-RU"/>
        </w:rPr>
        <w:lastRenderedPageBreak/>
        <w:t xml:space="preserve">процессе </w:t>
      </w:r>
      <w:r w:rsidR="00890E24">
        <w:rPr>
          <w:rFonts w:ascii="Times New Roman" w:eastAsia="Times New Roman" w:hAnsi="Times New Roman" w:cs="Times New Roman"/>
          <w:color w:val="000000" w:themeColor="text1"/>
          <w:sz w:val="28"/>
          <w:szCs w:val="28"/>
          <w:lang w:eastAsia="ru-RU"/>
        </w:rPr>
        <w:t>этих действий,</w:t>
      </w:r>
      <w:r w:rsidR="00923163" w:rsidRPr="00923163">
        <w:rPr>
          <w:rFonts w:ascii="Times New Roman" w:eastAsia="Times New Roman" w:hAnsi="Times New Roman" w:cs="Times New Roman"/>
          <w:color w:val="000000" w:themeColor="text1"/>
          <w:sz w:val="28"/>
          <w:szCs w:val="28"/>
          <w:lang w:eastAsia="ru-RU"/>
        </w:rPr>
        <w:t xml:space="preserve"> а также после выполнения указанных преступлений с целью их сокрытия или по мотивам м</w:t>
      </w:r>
      <w:r w:rsidR="00FF6702">
        <w:rPr>
          <w:rFonts w:ascii="Times New Roman" w:eastAsia="Times New Roman" w:hAnsi="Times New Roman" w:cs="Times New Roman"/>
          <w:color w:val="000000" w:themeColor="text1"/>
          <w:sz w:val="28"/>
          <w:szCs w:val="28"/>
          <w:lang w:eastAsia="ru-RU"/>
        </w:rPr>
        <w:t>ести за оказанное сопротивление</w:t>
      </w:r>
      <w:r w:rsidR="00923163" w:rsidRPr="00923163">
        <w:rPr>
          <w:rFonts w:ascii="Times New Roman" w:eastAsia="Times New Roman" w:hAnsi="Times New Roman" w:cs="Times New Roman"/>
          <w:color w:val="000000" w:themeColor="text1"/>
          <w:sz w:val="28"/>
          <w:szCs w:val="28"/>
          <w:lang w:eastAsia="ru-RU"/>
        </w:rPr>
        <w:t>.</w:t>
      </w:r>
      <w:r w:rsidR="00FF6702">
        <w:rPr>
          <w:rFonts w:ascii="Times New Roman" w:eastAsia="Times New Roman" w:hAnsi="Times New Roman" w:cs="Times New Roman"/>
          <w:color w:val="000000" w:themeColor="text1"/>
          <w:sz w:val="28"/>
          <w:szCs w:val="28"/>
          <w:lang w:eastAsia="ru-RU"/>
        </w:rPr>
        <w:t xml:space="preserve"> </w:t>
      </w:r>
      <w:r w:rsidR="00923163" w:rsidRPr="00923163">
        <w:rPr>
          <w:rFonts w:ascii="Times New Roman" w:eastAsia="Times New Roman" w:hAnsi="Times New Roman" w:cs="Times New Roman"/>
          <w:color w:val="000000" w:themeColor="text1"/>
          <w:sz w:val="28"/>
          <w:szCs w:val="28"/>
          <w:lang w:eastAsia="ru-RU"/>
        </w:rPr>
        <w:t>Этот вид убийства более обстоятельно толкуется Вер</w:t>
      </w:r>
      <w:r w:rsidR="00CA7012">
        <w:rPr>
          <w:rFonts w:ascii="Times New Roman" w:eastAsia="Times New Roman" w:hAnsi="Times New Roman" w:cs="Times New Roman"/>
          <w:color w:val="000000" w:themeColor="text1"/>
          <w:sz w:val="28"/>
          <w:szCs w:val="28"/>
          <w:lang w:eastAsia="ru-RU"/>
        </w:rPr>
        <w:t>ховным Суд</w:t>
      </w:r>
      <w:proofErr w:type="gramStart"/>
      <w:r w:rsidR="00CA7012">
        <w:rPr>
          <w:rFonts w:ascii="Times New Roman" w:eastAsia="Times New Roman" w:hAnsi="Times New Roman" w:cs="Times New Roman"/>
          <w:color w:val="000000" w:themeColor="text1"/>
          <w:sz w:val="28"/>
          <w:szCs w:val="28"/>
          <w:lang w:val="en-US" w:eastAsia="ru-RU"/>
        </w:rPr>
        <w:t>o</w:t>
      </w:r>
      <w:proofErr w:type="gramEnd"/>
      <w:r w:rsidR="001966C4">
        <w:rPr>
          <w:rFonts w:ascii="Times New Roman" w:eastAsia="Times New Roman" w:hAnsi="Times New Roman" w:cs="Times New Roman"/>
          <w:color w:val="000000" w:themeColor="text1"/>
          <w:sz w:val="28"/>
          <w:szCs w:val="28"/>
          <w:lang w:eastAsia="ru-RU"/>
        </w:rPr>
        <w:t>м РФ</w:t>
      </w:r>
      <w:r w:rsidR="00843922">
        <w:rPr>
          <w:rFonts w:ascii="Times New Roman" w:eastAsia="Times New Roman" w:hAnsi="Times New Roman" w:cs="Times New Roman"/>
          <w:color w:val="000000" w:themeColor="text1"/>
          <w:sz w:val="28"/>
          <w:szCs w:val="28"/>
          <w:lang w:eastAsia="ru-RU"/>
        </w:rPr>
        <w:t>.</w:t>
      </w:r>
    </w:p>
    <w:p w:rsidR="00923163" w:rsidRPr="00923163" w:rsidRDefault="00923163" w:rsidP="00FF6702">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Убийство по мотива</w:t>
      </w:r>
      <w:r w:rsidR="00FF6702">
        <w:rPr>
          <w:rFonts w:ascii="Times New Roman" w:eastAsia="Times New Roman" w:hAnsi="Times New Roman" w:cs="Times New Roman"/>
          <w:color w:val="000000" w:themeColor="text1"/>
          <w:sz w:val="28"/>
          <w:szCs w:val="28"/>
          <w:lang w:eastAsia="ru-RU"/>
        </w:rPr>
        <w:t>м политической, идеологической,</w:t>
      </w:r>
      <w:r w:rsidRPr="00923163">
        <w:rPr>
          <w:rFonts w:ascii="Times New Roman" w:eastAsia="Times New Roman" w:hAnsi="Times New Roman" w:cs="Times New Roman"/>
          <w:color w:val="000000" w:themeColor="text1"/>
          <w:sz w:val="28"/>
          <w:szCs w:val="28"/>
          <w:lang w:eastAsia="ru-RU"/>
        </w:rPr>
        <w:t xml:space="preserve"> расовой, национальной или религиозной ненави</w:t>
      </w:r>
      <w:r w:rsidR="00FF6702">
        <w:rPr>
          <w:rFonts w:ascii="Times New Roman" w:eastAsia="Times New Roman" w:hAnsi="Times New Roman" w:cs="Times New Roman"/>
          <w:color w:val="000000" w:themeColor="text1"/>
          <w:sz w:val="28"/>
          <w:szCs w:val="28"/>
          <w:lang w:eastAsia="ru-RU"/>
        </w:rPr>
        <w:t xml:space="preserve">сти или вражды либо по мотивам </w:t>
      </w:r>
      <w:r w:rsidRPr="00923163">
        <w:rPr>
          <w:rFonts w:ascii="Times New Roman" w:eastAsia="Times New Roman" w:hAnsi="Times New Roman" w:cs="Times New Roman"/>
          <w:color w:val="000000" w:themeColor="text1"/>
          <w:sz w:val="28"/>
          <w:szCs w:val="28"/>
          <w:lang w:eastAsia="ru-RU"/>
        </w:rPr>
        <w:t>ненависти или вражды в отношении какой-л</w:t>
      </w:r>
      <w:r w:rsidR="001966C4">
        <w:rPr>
          <w:rFonts w:ascii="Times New Roman" w:eastAsia="Times New Roman" w:hAnsi="Times New Roman" w:cs="Times New Roman"/>
          <w:color w:val="000000" w:themeColor="text1"/>
          <w:sz w:val="28"/>
          <w:szCs w:val="28"/>
          <w:lang w:eastAsia="ru-RU"/>
        </w:rPr>
        <w:t>ибо социальной группы</w:t>
      </w:r>
      <w:r w:rsidR="00FF6702">
        <w:rPr>
          <w:rFonts w:ascii="Times New Roman" w:eastAsia="Times New Roman" w:hAnsi="Times New Roman" w:cs="Times New Roman"/>
          <w:color w:val="000000" w:themeColor="text1"/>
          <w:sz w:val="28"/>
          <w:szCs w:val="28"/>
          <w:lang w:eastAsia="ru-RU"/>
        </w:rPr>
        <w:t xml:space="preserve"> </w:t>
      </w:r>
      <w:r w:rsidR="00CA7012">
        <w:rPr>
          <w:rFonts w:ascii="Times New Roman" w:eastAsia="Times New Roman" w:hAnsi="Times New Roman" w:cs="Times New Roman"/>
          <w:color w:val="000000" w:themeColor="text1"/>
          <w:sz w:val="28"/>
          <w:szCs w:val="28"/>
          <w:lang w:eastAsia="ru-RU"/>
        </w:rPr>
        <w:t>справедливо отнесено зак</w:t>
      </w:r>
      <w:r w:rsidR="00D77F3B">
        <w:rPr>
          <w:rFonts w:ascii="Times New Roman" w:eastAsia="Times New Roman" w:hAnsi="Times New Roman" w:cs="Times New Roman"/>
          <w:color w:val="000000" w:themeColor="text1"/>
          <w:sz w:val="28"/>
          <w:szCs w:val="28"/>
          <w:lang w:eastAsia="ru-RU"/>
        </w:rPr>
        <w:t>о</w:t>
      </w:r>
      <w:r w:rsidR="00CA7012">
        <w:rPr>
          <w:rFonts w:ascii="Times New Roman" w:eastAsia="Times New Roman" w:hAnsi="Times New Roman" w:cs="Times New Roman"/>
          <w:color w:val="000000" w:themeColor="text1"/>
          <w:sz w:val="28"/>
          <w:szCs w:val="28"/>
          <w:lang w:eastAsia="ru-RU"/>
        </w:rPr>
        <w:t>н</w:t>
      </w:r>
      <w:proofErr w:type="gramStart"/>
      <w:r w:rsidR="00CA7012">
        <w:rPr>
          <w:rFonts w:ascii="Times New Roman" w:eastAsia="Times New Roman" w:hAnsi="Times New Roman" w:cs="Times New Roman"/>
          <w:color w:val="000000" w:themeColor="text1"/>
          <w:sz w:val="28"/>
          <w:szCs w:val="28"/>
          <w:lang w:val="en-US" w:eastAsia="ru-RU"/>
        </w:rPr>
        <w:t>o</w:t>
      </w:r>
      <w:proofErr w:type="gramEnd"/>
      <w:r w:rsidR="00CA7012">
        <w:rPr>
          <w:rFonts w:ascii="Times New Roman" w:eastAsia="Times New Roman" w:hAnsi="Times New Roman" w:cs="Times New Roman"/>
          <w:color w:val="000000" w:themeColor="text1"/>
          <w:sz w:val="28"/>
          <w:szCs w:val="28"/>
          <w:lang w:eastAsia="ru-RU"/>
        </w:rPr>
        <w:t>м к числу квалифицир</w:t>
      </w:r>
      <w:r w:rsidR="00D77F3B">
        <w:rPr>
          <w:rFonts w:ascii="Times New Roman" w:eastAsia="Times New Roman" w:hAnsi="Times New Roman" w:cs="Times New Roman"/>
          <w:color w:val="000000" w:themeColor="text1"/>
          <w:sz w:val="28"/>
          <w:szCs w:val="28"/>
          <w:lang w:eastAsia="ru-RU"/>
        </w:rPr>
        <w:t>о</w:t>
      </w:r>
      <w:r w:rsidRPr="00923163">
        <w:rPr>
          <w:rFonts w:ascii="Times New Roman" w:eastAsia="Times New Roman" w:hAnsi="Times New Roman" w:cs="Times New Roman"/>
          <w:color w:val="000000" w:themeColor="text1"/>
          <w:sz w:val="28"/>
          <w:szCs w:val="28"/>
          <w:lang w:eastAsia="ru-RU"/>
        </w:rPr>
        <w:t xml:space="preserve">ванных </w:t>
      </w:r>
      <w:r w:rsidR="00CA7012">
        <w:rPr>
          <w:rFonts w:ascii="Times New Roman" w:eastAsia="Times New Roman" w:hAnsi="Times New Roman" w:cs="Times New Roman"/>
          <w:color w:val="000000" w:themeColor="text1"/>
          <w:sz w:val="28"/>
          <w:szCs w:val="28"/>
          <w:lang w:eastAsia="ru-RU"/>
        </w:rPr>
        <w:t>с устан</w:t>
      </w:r>
      <w:r w:rsidR="00D77F3B">
        <w:rPr>
          <w:rFonts w:ascii="Times New Roman" w:eastAsia="Times New Roman" w:hAnsi="Times New Roman" w:cs="Times New Roman"/>
          <w:color w:val="000000" w:themeColor="text1"/>
          <w:sz w:val="28"/>
          <w:szCs w:val="28"/>
          <w:lang w:eastAsia="ru-RU"/>
        </w:rPr>
        <w:t>о</w:t>
      </w:r>
      <w:r w:rsidRPr="00923163">
        <w:rPr>
          <w:rFonts w:ascii="Times New Roman" w:eastAsia="Times New Roman" w:hAnsi="Times New Roman" w:cs="Times New Roman"/>
          <w:color w:val="000000" w:themeColor="text1"/>
          <w:sz w:val="28"/>
          <w:szCs w:val="28"/>
          <w:lang w:eastAsia="ru-RU"/>
        </w:rPr>
        <w:t xml:space="preserve">влением </w:t>
      </w:r>
      <w:r w:rsidR="00CA7012">
        <w:rPr>
          <w:rFonts w:ascii="Times New Roman" w:eastAsia="Times New Roman" w:hAnsi="Times New Roman" w:cs="Times New Roman"/>
          <w:color w:val="000000" w:themeColor="text1"/>
          <w:sz w:val="28"/>
          <w:szCs w:val="28"/>
          <w:lang w:eastAsia="ru-RU"/>
        </w:rPr>
        <w:t>наиб</w:t>
      </w:r>
      <w:r w:rsidR="00CA7012">
        <w:rPr>
          <w:rFonts w:ascii="Times New Roman" w:eastAsia="Times New Roman" w:hAnsi="Times New Roman" w:cs="Times New Roman"/>
          <w:color w:val="000000" w:themeColor="text1"/>
          <w:sz w:val="28"/>
          <w:szCs w:val="28"/>
          <w:lang w:val="en-US" w:eastAsia="ru-RU"/>
        </w:rPr>
        <w:t>o</w:t>
      </w:r>
      <w:r w:rsidRPr="00923163">
        <w:rPr>
          <w:rFonts w:ascii="Times New Roman" w:eastAsia="Times New Roman" w:hAnsi="Times New Roman" w:cs="Times New Roman"/>
          <w:color w:val="000000" w:themeColor="text1"/>
          <w:sz w:val="28"/>
          <w:szCs w:val="28"/>
          <w:lang w:eastAsia="ru-RU"/>
        </w:rPr>
        <w:t>лее с</w:t>
      </w:r>
      <w:r w:rsidR="00CA7012">
        <w:rPr>
          <w:rFonts w:ascii="Times New Roman" w:eastAsia="Times New Roman" w:hAnsi="Times New Roman" w:cs="Times New Roman"/>
          <w:color w:val="000000" w:themeColor="text1"/>
          <w:sz w:val="28"/>
          <w:szCs w:val="28"/>
          <w:lang w:eastAsia="ru-RU"/>
        </w:rPr>
        <w:t>ур</w:t>
      </w:r>
      <w:r w:rsidR="00CA7012">
        <w:rPr>
          <w:rFonts w:ascii="Times New Roman" w:eastAsia="Times New Roman" w:hAnsi="Times New Roman" w:cs="Times New Roman"/>
          <w:color w:val="000000" w:themeColor="text1"/>
          <w:sz w:val="28"/>
          <w:szCs w:val="28"/>
          <w:lang w:val="en-US" w:eastAsia="ru-RU"/>
        </w:rPr>
        <w:t>o</w:t>
      </w:r>
      <w:r w:rsidR="00CA7012">
        <w:rPr>
          <w:rFonts w:ascii="Times New Roman" w:eastAsia="Times New Roman" w:hAnsi="Times New Roman" w:cs="Times New Roman"/>
          <w:color w:val="000000" w:themeColor="text1"/>
          <w:sz w:val="28"/>
          <w:szCs w:val="28"/>
          <w:lang w:eastAsia="ru-RU"/>
        </w:rPr>
        <w:t>в</w:t>
      </w:r>
      <w:r w:rsidR="00CA7012">
        <w:rPr>
          <w:rFonts w:ascii="Times New Roman" w:eastAsia="Times New Roman" w:hAnsi="Times New Roman" w:cs="Times New Roman"/>
          <w:color w:val="000000" w:themeColor="text1"/>
          <w:sz w:val="28"/>
          <w:szCs w:val="28"/>
          <w:lang w:val="en-US" w:eastAsia="ru-RU"/>
        </w:rPr>
        <w:t>o</w:t>
      </w:r>
      <w:r w:rsidR="00CA7012">
        <w:rPr>
          <w:rFonts w:ascii="Times New Roman" w:eastAsia="Times New Roman" w:hAnsi="Times New Roman" w:cs="Times New Roman"/>
          <w:color w:val="000000" w:themeColor="text1"/>
          <w:sz w:val="28"/>
          <w:szCs w:val="28"/>
          <w:lang w:eastAsia="ru-RU"/>
        </w:rPr>
        <w:t>г</w:t>
      </w:r>
      <w:r w:rsidR="00CA7012">
        <w:rPr>
          <w:rFonts w:ascii="Times New Roman" w:eastAsia="Times New Roman" w:hAnsi="Times New Roman" w:cs="Times New Roman"/>
          <w:color w:val="000000" w:themeColor="text1"/>
          <w:sz w:val="28"/>
          <w:szCs w:val="28"/>
          <w:lang w:val="en-US" w:eastAsia="ru-RU"/>
        </w:rPr>
        <w:t>o</w:t>
      </w:r>
      <w:r w:rsidR="00B06677">
        <w:rPr>
          <w:rFonts w:ascii="Times New Roman" w:eastAsia="Times New Roman" w:hAnsi="Times New Roman" w:cs="Times New Roman"/>
          <w:color w:val="000000" w:themeColor="text1"/>
          <w:sz w:val="28"/>
          <w:szCs w:val="28"/>
          <w:lang w:eastAsia="ru-RU"/>
        </w:rPr>
        <w:t xml:space="preserve"> наказания из названных в уг</w:t>
      </w:r>
      <w:r w:rsidR="00D77F3B">
        <w:rPr>
          <w:rFonts w:ascii="Times New Roman" w:eastAsia="Times New Roman" w:hAnsi="Times New Roman" w:cs="Times New Roman"/>
          <w:color w:val="000000" w:themeColor="text1"/>
          <w:sz w:val="28"/>
          <w:szCs w:val="28"/>
          <w:lang w:eastAsia="ru-RU"/>
        </w:rPr>
        <w:t>о</w:t>
      </w:r>
      <w:r w:rsidR="00B06677">
        <w:rPr>
          <w:rFonts w:ascii="Times New Roman" w:eastAsia="Times New Roman" w:hAnsi="Times New Roman" w:cs="Times New Roman"/>
          <w:color w:val="000000" w:themeColor="text1"/>
          <w:sz w:val="28"/>
          <w:szCs w:val="28"/>
          <w:lang w:eastAsia="ru-RU"/>
        </w:rPr>
        <w:t>л</w:t>
      </w:r>
      <w:r w:rsidR="00D77F3B">
        <w:rPr>
          <w:rFonts w:ascii="Times New Roman" w:eastAsia="Times New Roman" w:hAnsi="Times New Roman" w:cs="Times New Roman"/>
          <w:color w:val="000000" w:themeColor="text1"/>
          <w:sz w:val="28"/>
          <w:szCs w:val="28"/>
          <w:lang w:eastAsia="ru-RU"/>
        </w:rPr>
        <w:t>о</w:t>
      </w:r>
      <w:r w:rsidR="00B06677">
        <w:rPr>
          <w:rFonts w:ascii="Times New Roman" w:eastAsia="Times New Roman" w:hAnsi="Times New Roman" w:cs="Times New Roman"/>
          <w:color w:val="000000" w:themeColor="text1"/>
          <w:sz w:val="28"/>
          <w:szCs w:val="28"/>
          <w:lang w:eastAsia="ru-RU"/>
        </w:rPr>
        <w:t>вн</w:t>
      </w:r>
      <w:r w:rsidR="00D77F3B">
        <w:rPr>
          <w:rFonts w:ascii="Times New Roman" w:eastAsia="Times New Roman" w:hAnsi="Times New Roman" w:cs="Times New Roman"/>
          <w:color w:val="000000" w:themeColor="text1"/>
          <w:sz w:val="28"/>
          <w:szCs w:val="28"/>
          <w:lang w:eastAsia="ru-RU"/>
        </w:rPr>
        <w:t>о</w:t>
      </w:r>
      <w:r w:rsidR="00B06677">
        <w:rPr>
          <w:rFonts w:ascii="Times New Roman" w:eastAsia="Times New Roman" w:hAnsi="Times New Roman" w:cs="Times New Roman"/>
          <w:color w:val="000000" w:themeColor="text1"/>
          <w:sz w:val="28"/>
          <w:szCs w:val="28"/>
          <w:lang w:eastAsia="ru-RU"/>
        </w:rPr>
        <w:t>м законе</w:t>
      </w:r>
      <w:r w:rsidRPr="00923163">
        <w:rPr>
          <w:rFonts w:ascii="Times New Roman" w:eastAsia="Times New Roman" w:hAnsi="Times New Roman" w:cs="Times New Roman"/>
          <w:color w:val="000000" w:themeColor="text1"/>
          <w:sz w:val="28"/>
          <w:szCs w:val="28"/>
          <w:lang w:eastAsia="ru-RU"/>
        </w:rPr>
        <w:t>.</w:t>
      </w:r>
    </w:p>
    <w:p w:rsidR="00FF6702" w:rsidRDefault="00923163" w:rsidP="00FF6702">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923163">
        <w:rPr>
          <w:rFonts w:ascii="Times New Roman" w:eastAsia="Times New Roman" w:hAnsi="Times New Roman" w:cs="Times New Roman"/>
          <w:color w:val="000000" w:themeColor="text1"/>
          <w:sz w:val="28"/>
          <w:szCs w:val="28"/>
          <w:lang w:eastAsia="ru-RU"/>
        </w:rPr>
        <w:t xml:space="preserve">Вместе с тем привлечение к уголовной ответственности </w:t>
      </w:r>
      <w:proofErr w:type="gramStart"/>
      <w:r w:rsidR="009B5949">
        <w:rPr>
          <w:rFonts w:ascii="Times New Roman" w:eastAsia="Times New Roman" w:hAnsi="Times New Roman" w:cs="Times New Roman"/>
          <w:color w:val="000000" w:themeColor="text1"/>
          <w:sz w:val="28"/>
          <w:szCs w:val="28"/>
          <w:lang w:eastAsia="ru-RU"/>
        </w:rPr>
        <w:t>лиц, совершающих убийство</w:t>
      </w:r>
      <w:r w:rsidRPr="00923163">
        <w:rPr>
          <w:rFonts w:ascii="Times New Roman" w:eastAsia="Times New Roman" w:hAnsi="Times New Roman" w:cs="Times New Roman"/>
          <w:color w:val="000000" w:themeColor="text1"/>
          <w:sz w:val="28"/>
          <w:szCs w:val="28"/>
          <w:lang w:eastAsia="ru-RU"/>
        </w:rPr>
        <w:t xml:space="preserve"> обязыва</w:t>
      </w:r>
      <w:r w:rsidR="000D1217">
        <w:rPr>
          <w:rFonts w:ascii="Times New Roman" w:eastAsia="Times New Roman" w:hAnsi="Times New Roman" w:cs="Times New Roman"/>
          <w:color w:val="000000" w:themeColor="text1"/>
          <w:sz w:val="28"/>
          <w:szCs w:val="28"/>
          <w:lang w:eastAsia="ru-RU"/>
        </w:rPr>
        <w:t>ет</w:t>
      </w:r>
      <w:proofErr w:type="gramEnd"/>
      <w:r w:rsidR="000D1217">
        <w:rPr>
          <w:rFonts w:ascii="Times New Roman" w:eastAsia="Times New Roman" w:hAnsi="Times New Roman" w:cs="Times New Roman"/>
          <w:color w:val="000000" w:themeColor="text1"/>
          <w:sz w:val="28"/>
          <w:szCs w:val="28"/>
          <w:lang w:eastAsia="ru-RU"/>
        </w:rPr>
        <w:t xml:space="preserve"> правоприменителей ответственно</w:t>
      </w:r>
      <w:r w:rsidRPr="00923163">
        <w:rPr>
          <w:rFonts w:ascii="Times New Roman" w:eastAsia="Times New Roman" w:hAnsi="Times New Roman" w:cs="Times New Roman"/>
          <w:color w:val="000000" w:themeColor="text1"/>
          <w:sz w:val="28"/>
          <w:szCs w:val="28"/>
          <w:lang w:eastAsia="ru-RU"/>
        </w:rPr>
        <w:t xml:space="preserve"> собирать доказательства по установлению мотива ненависти или вражды к людям другой национальности, расы, верои</w:t>
      </w:r>
      <w:r w:rsidR="000D1217">
        <w:rPr>
          <w:rFonts w:ascii="Times New Roman" w:eastAsia="Times New Roman" w:hAnsi="Times New Roman" w:cs="Times New Roman"/>
          <w:color w:val="000000" w:themeColor="text1"/>
          <w:sz w:val="28"/>
          <w:szCs w:val="28"/>
          <w:lang w:eastAsia="ru-RU"/>
        </w:rPr>
        <w:t>споведания.</w:t>
      </w:r>
      <w:r w:rsidRPr="00923163">
        <w:rPr>
          <w:rFonts w:ascii="Times New Roman" w:eastAsia="Times New Roman" w:hAnsi="Times New Roman" w:cs="Times New Roman"/>
          <w:color w:val="000000" w:themeColor="text1"/>
          <w:sz w:val="28"/>
          <w:szCs w:val="28"/>
          <w:lang w:eastAsia="ru-RU"/>
        </w:rPr>
        <w:t xml:space="preserve"> В частнос</w:t>
      </w:r>
      <w:r w:rsidR="00B06677">
        <w:rPr>
          <w:rFonts w:ascii="Times New Roman" w:eastAsia="Times New Roman" w:hAnsi="Times New Roman" w:cs="Times New Roman"/>
          <w:color w:val="000000" w:themeColor="text1"/>
          <w:sz w:val="28"/>
          <w:szCs w:val="28"/>
          <w:lang w:eastAsia="ru-RU"/>
        </w:rPr>
        <w:t xml:space="preserve">ти, </w:t>
      </w:r>
      <w:r w:rsidRPr="00923163">
        <w:rPr>
          <w:rFonts w:ascii="Times New Roman" w:eastAsia="Times New Roman" w:hAnsi="Times New Roman" w:cs="Times New Roman"/>
          <w:color w:val="000000" w:themeColor="text1"/>
          <w:sz w:val="28"/>
          <w:szCs w:val="28"/>
          <w:lang w:eastAsia="ru-RU"/>
        </w:rPr>
        <w:t>по направленности умысла и мотиву такое убийство надо отграничивать от убийства из хулиганских побуждений, где потерпевшим может оказаться ли</w:t>
      </w:r>
      <w:r w:rsidR="00890E24">
        <w:rPr>
          <w:rFonts w:ascii="Times New Roman" w:eastAsia="Times New Roman" w:hAnsi="Times New Roman" w:cs="Times New Roman"/>
          <w:color w:val="000000" w:themeColor="text1"/>
          <w:sz w:val="28"/>
          <w:szCs w:val="28"/>
          <w:lang w:eastAsia="ru-RU"/>
        </w:rPr>
        <w:t>цо другой национальности</w:t>
      </w:r>
      <w:r w:rsidR="00612511">
        <w:rPr>
          <w:rFonts w:ascii="Times New Roman" w:eastAsia="Times New Roman" w:hAnsi="Times New Roman" w:cs="Times New Roman"/>
          <w:color w:val="000000" w:themeColor="text1"/>
          <w:sz w:val="28"/>
          <w:szCs w:val="28"/>
          <w:lang w:eastAsia="ru-RU"/>
        </w:rPr>
        <w:t xml:space="preserve">. </w:t>
      </w:r>
      <w:r w:rsidRPr="00923163">
        <w:rPr>
          <w:rFonts w:ascii="Times New Roman" w:eastAsia="Times New Roman" w:hAnsi="Times New Roman" w:cs="Times New Roman"/>
          <w:color w:val="000000" w:themeColor="text1"/>
          <w:sz w:val="28"/>
          <w:szCs w:val="28"/>
          <w:lang w:eastAsia="ru-RU"/>
        </w:rPr>
        <w:t>Разгран</w:t>
      </w:r>
      <w:r w:rsidR="00CA7012">
        <w:rPr>
          <w:rFonts w:ascii="Times New Roman" w:eastAsia="Times New Roman" w:hAnsi="Times New Roman" w:cs="Times New Roman"/>
          <w:color w:val="000000" w:themeColor="text1"/>
          <w:sz w:val="28"/>
          <w:szCs w:val="28"/>
          <w:lang w:eastAsia="ru-RU"/>
        </w:rPr>
        <w:t>ичение между этими составами не</w:t>
      </w:r>
      <w:r w:rsidR="00D77F3B">
        <w:rPr>
          <w:rFonts w:ascii="Times New Roman" w:eastAsia="Times New Roman" w:hAnsi="Times New Roman" w:cs="Times New Roman"/>
          <w:color w:val="000000" w:themeColor="text1"/>
          <w:sz w:val="28"/>
          <w:szCs w:val="28"/>
          <w:lang w:eastAsia="ru-RU"/>
        </w:rPr>
        <w:t>о</w:t>
      </w:r>
      <w:r w:rsidR="00CA7012">
        <w:rPr>
          <w:rFonts w:ascii="Times New Roman" w:eastAsia="Times New Roman" w:hAnsi="Times New Roman" w:cs="Times New Roman"/>
          <w:color w:val="000000" w:themeColor="text1"/>
          <w:sz w:val="28"/>
          <w:szCs w:val="28"/>
          <w:lang w:eastAsia="ru-RU"/>
        </w:rPr>
        <w:t>бх</w:t>
      </w:r>
      <w:r w:rsidR="00D77F3B">
        <w:rPr>
          <w:rFonts w:ascii="Times New Roman" w:eastAsia="Times New Roman" w:hAnsi="Times New Roman" w:cs="Times New Roman"/>
          <w:color w:val="000000" w:themeColor="text1"/>
          <w:sz w:val="28"/>
          <w:szCs w:val="28"/>
          <w:lang w:eastAsia="ru-RU"/>
        </w:rPr>
        <w:t>о</w:t>
      </w:r>
      <w:r w:rsidR="00CA7012">
        <w:rPr>
          <w:rFonts w:ascii="Times New Roman" w:eastAsia="Times New Roman" w:hAnsi="Times New Roman" w:cs="Times New Roman"/>
          <w:color w:val="000000" w:themeColor="text1"/>
          <w:sz w:val="28"/>
          <w:szCs w:val="28"/>
          <w:lang w:eastAsia="ru-RU"/>
        </w:rPr>
        <w:t>дим</w:t>
      </w:r>
      <w:proofErr w:type="gramStart"/>
      <w:r w:rsidR="00CA7012">
        <w:rPr>
          <w:rFonts w:ascii="Times New Roman" w:eastAsia="Times New Roman" w:hAnsi="Times New Roman" w:cs="Times New Roman"/>
          <w:color w:val="000000" w:themeColor="text1"/>
          <w:sz w:val="28"/>
          <w:szCs w:val="28"/>
          <w:lang w:val="en-US" w:eastAsia="ru-RU"/>
        </w:rPr>
        <w:t>o</w:t>
      </w:r>
      <w:proofErr w:type="gramEnd"/>
      <w:r w:rsidR="00D77F3B">
        <w:rPr>
          <w:rFonts w:ascii="Times New Roman" w:eastAsia="Times New Roman" w:hAnsi="Times New Roman" w:cs="Times New Roman"/>
          <w:color w:val="000000" w:themeColor="text1"/>
          <w:sz w:val="28"/>
          <w:szCs w:val="28"/>
          <w:lang w:eastAsia="ru-RU"/>
        </w:rPr>
        <w:t xml:space="preserve"> проводить</w:t>
      </w:r>
      <w:r w:rsidR="00CA7012">
        <w:rPr>
          <w:rFonts w:ascii="Times New Roman" w:eastAsia="Times New Roman" w:hAnsi="Times New Roman" w:cs="Times New Roman"/>
          <w:color w:val="000000" w:themeColor="text1"/>
          <w:sz w:val="28"/>
          <w:szCs w:val="28"/>
          <w:lang w:eastAsia="ru-RU"/>
        </w:rPr>
        <w:t xml:space="preserve"> п</w:t>
      </w:r>
      <w:r w:rsidR="00D77F3B">
        <w:rPr>
          <w:rFonts w:ascii="Times New Roman" w:eastAsia="Times New Roman" w:hAnsi="Times New Roman" w:cs="Times New Roman"/>
          <w:color w:val="000000" w:themeColor="text1"/>
          <w:sz w:val="28"/>
          <w:szCs w:val="28"/>
          <w:lang w:eastAsia="ru-RU"/>
        </w:rPr>
        <w:t>о</w:t>
      </w:r>
      <w:r w:rsidR="00EA7E48">
        <w:rPr>
          <w:rFonts w:ascii="Times New Roman" w:eastAsia="Times New Roman" w:hAnsi="Times New Roman" w:cs="Times New Roman"/>
          <w:color w:val="000000" w:themeColor="text1"/>
          <w:sz w:val="28"/>
          <w:szCs w:val="28"/>
          <w:lang w:eastAsia="ru-RU"/>
        </w:rPr>
        <w:t xml:space="preserve"> цели убийства, не</w:t>
      </w:r>
      <w:r w:rsidR="00D77F3B">
        <w:rPr>
          <w:rFonts w:ascii="Times New Roman" w:eastAsia="Times New Roman" w:hAnsi="Times New Roman" w:cs="Times New Roman"/>
          <w:color w:val="000000" w:themeColor="text1"/>
          <w:sz w:val="28"/>
          <w:szCs w:val="28"/>
          <w:lang w:eastAsia="ru-RU"/>
        </w:rPr>
        <w:t>о</w:t>
      </w:r>
      <w:r w:rsidR="00EA7E48">
        <w:rPr>
          <w:rFonts w:ascii="Times New Roman" w:eastAsia="Times New Roman" w:hAnsi="Times New Roman" w:cs="Times New Roman"/>
          <w:color w:val="000000" w:themeColor="text1"/>
          <w:sz w:val="28"/>
          <w:szCs w:val="28"/>
          <w:lang w:eastAsia="ru-RU"/>
        </w:rPr>
        <w:t>бх</w:t>
      </w:r>
      <w:r w:rsidR="00D77F3B">
        <w:rPr>
          <w:rFonts w:ascii="Times New Roman" w:eastAsia="Times New Roman" w:hAnsi="Times New Roman" w:cs="Times New Roman"/>
          <w:color w:val="000000" w:themeColor="text1"/>
          <w:sz w:val="28"/>
          <w:szCs w:val="28"/>
          <w:lang w:eastAsia="ru-RU"/>
        </w:rPr>
        <w:t>о</w:t>
      </w:r>
      <w:r w:rsidR="00EA7E48">
        <w:rPr>
          <w:rFonts w:ascii="Times New Roman" w:eastAsia="Times New Roman" w:hAnsi="Times New Roman" w:cs="Times New Roman"/>
          <w:color w:val="000000" w:themeColor="text1"/>
          <w:sz w:val="28"/>
          <w:szCs w:val="28"/>
          <w:lang w:eastAsia="ru-RU"/>
        </w:rPr>
        <w:t>дим</w:t>
      </w:r>
      <w:r w:rsidR="00CA7012">
        <w:rPr>
          <w:rFonts w:ascii="Times New Roman" w:eastAsia="Times New Roman" w:hAnsi="Times New Roman" w:cs="Times New Roman"/>
          <w:color w:val="000000" w:themeColor="text1"/>
          <w:sz w:val="28"/>
          <w:szCs w:val="28"/>
          <w:lang w:val="en-US" w:eastAsia="ru-RU"/>
        </w:rPr>
        <w:t>o</w:t>
      </w:r>
      <w:r w:rsidR="00EA7E48">
        <w:rPr>
          <w:rFonts w:ascii="Times New Roman" w:eastAsia="Times New Roman" w:hAnsi="Times New Roman" w:cs="Times New Roman"/>
          <w:color w:val="000000" w:themeColor="text1"/>
          <w:sz w:val="28"/>
          <w:szCs w:val="28"/>
          <w:lang w:eastAsia="ru-RU"/>
        </w:rPr>
        <w:t xml:space="preserve"> </w:t>
      </w:r>
      <w:r w:rsidR="00D77F3B">
        <w:rPr>
          <w:rFonts w:ascii="Times New Roman" w:eastAsia="Times New Roman" w:hAnsi="Times New Roman" w:cs="Times New Roman"/>
          <w:color w:val="000000" w:themeColor="text1"/>
          <w:sz w:val="28"/>
          <w:szCs w:val="28"/>
          <w:lang w:eastAsia="ru-RU"/>
        </w:rPr>
        <w:t>о</w:t>
      </w:r>
      <w:r w:rsidR="00EA7E48">
        <w:rPr>
          <w:rFonts w:ascii="Times New Roman" w:eastAsia="Times New Roman" w:hAnsi="Times New Roman" w:cs="Times New Roman"/>
          <w:color w:val="000000" w:themeColor="text1"/>
          <w:sz w:val="28"/>
          <w:szCs w:val="28"/>
          <w:lang w:eastAsia="ru-RU"/>
        </w:rPr>
        <w:t>пределить направление цели</w:t>
      </w:r>
      <w:r w:rsidR="00CA7012">
        <w:rPr>
          <w:rFonts w:ascii="Times New Roman" w:eastAsia="Times New Roman" w:hAnsi="Times New Roman" w:cs="Times New Roman"/>
          <w:color w:val="000000" w:themeColor="text1"/>
          <w:sz w:val="28"/>
          <w:szCs w:val="28"/>
          <w:lang w:eastAsia="ru-RU"/>
        </w:rPr>
        <w:t xml:space="preserve"> в пр</w:t>
      </w:r>
      <w:r w:rsidR="00D77F3B">
        <w:rPr>
          <w:rFonts w:ascii="Times New Roman" w:eastAsia="Times New Roman" w:hAnsi="Times New Roman" w:cs="Times New Roman"/>
          <w:color w:val="000000" w:themeColor="text1"/>
          <w:sz w:val="28"/>
          <w:szCs w:val="28"/>
          <w:lang w:eastAsia="ru-RU"/>
        </w:rPr>
        <w:t>о</w:t>
      </w:r>
      <w:r w:rsidRPr="00923163">
        <w:rPr>
          <w:rFonts w:ascii="Times New Roman" w:eastAsia="Times New Roman" w:hAnsi="Times New Roman" w:cs="Times New Roman"/>
          <w:color w:val="000000" w:themeColor="text1"/>
          <w:sz w:val="28"/>
          <w:szCs w:val="28"/>
          <w:lang w:eastAsia="ru-RU"/>
        </w:rPr>
        <w:t>цессе лиш</w:t>
      </w:r>
      <w:r w:rsidR="00EA7E48">
        <w:rPr>
          <w:rFonts w:ascii="Times New Roman" w:eastAsia="Times New Roman" w:hAnsi="Times New Roman" w:cs="Times New Roman"/>
          <w:color w:val="000000" w:themeColor="text1"/>
          <w:sz w:val="28"/>
          <w:szCs w:val="28"/>
          <w:lang w:eastAsia="ru-RU"/>
        </w:rPr>
        <w:t>ения жизни че</w:t>
      </w:r>
      <w:r w:rsidR="00CA7012">
        <w:rPr>
          <w:rFonts w:ascii="Times New Roman" w:eastAsia="Times New Roman" w:hAnsi="Times New Roman" w:cs="Times New Roman"/>
          <w:color w:val="000000" w:themeColor="text1"/>
          <w:sz w:val="28"/>
          <w:szCs w:val="28"/>
          <w:lang w:eastAsia="ru-RU"/>
        </w:rPr>
        <w:t>л</w:t>
      </w:r>
      <w:r w:rsidR="00CA7012">
        <w:rPr>
          <w:rFonts w:ascii="Times New Roman" w:eastAsia="Times New Roman" w:hAnsi="Times New Roman" w:cs="Times New Roman"/>
          <w:color w:val="000000" w:themeColor="text1"/>
          <w:sz w:val="28"/>
          <w:szCs w:val="28"/>
          <w:lang w:val="en-US" w:eastAsia="ru-RU"/>
        </w:rPr>
        <w:t>o</w:t>
      </w:r>
      <w:r w:rsidR="00EA7E48">
        <w:rPr>
          <w:rFonts w:ascii="Times New Roman" w:eastAsia="Times New Roman" w:hAnsi="Times New Roman" w:cs="Times New Roman"/>
          <w:color w:val="000000" w:themeColor="text1"/>
          <w:sz w:val="28"/>
          <w:szCs w:val="28"/>
          <w:lang w:eastAsia="ru-RU"/>
        </w:rPr>
        <w:t>века преследуем</w:t>
      </w:r>
      <w:r w:rsidR="00D77F3B">
        <w:rPr>
          <w:rFonts w:ascii="Times New Roman" w:eastAsia="Times New Roman" w:hAnsi="Times New Roman" w:cs="Times New Roman"/>
          <w:color w:val="000000" w:themeColor="text1"/>
          <w:sz w:val="28"/>
          <w:szCs w:val="28"/>
          <w:lang w:eastAsia="ru-RU"/>
        </w:rPr>
        <w:t>о</w:t>
      </w:r>
      <w:r w:rsidR="00EA7E48">
        <w:rPr>
          <w:rFonts w:ascii="Times New Roman" w:eastAsia="Times New Roman" w:hAnsi="Times New Roman" w:cs="Times New Roman"/>
          <w:color w:val="000000" w:themeColor="text1"/>
          <w:sz w:val="28"/>
          <w:szCs w:val="28"/>
          <w:lang w:eastAsia="ru-RU"/>
        </w:rPr>
        <w:t>й</w:t>
      </w:r>
      <w:r w:rsidR="00CA7012">
        <w:rPr>
          <w:rFonts w:ascii="Times New Roman" w:eastAsia="Times New Roman" w:hAnsi="Times New Roman" w:cs="Times New Roman"/>
          <w:color w:val="000000" w:themeColor="text1"/>
          <w:sz w:val="28"/>
          <w:szCs w:val="28"/>
          <w:lang w:eastAsia="ru-RU"/>
        </w:rPr>
        <w:t xml:space="preserve"> вин</w:t>
      </w:r>
      <w:r w:rsidR="00D77F3B">
        <w:rPr>
          <w:rFonts w:ascii="Times New Roman" w:eastAsia="Times New Roman" w:hAnsi="Times New Roman" w:cs="Times New Roman"/>
          <w:color w:val="000000" w:themeColor="text1"/>
          <w:sz w:val="28"/>
          <w:szCs w:val="28"/>
          <w:lang w:eastAsia="ru-RU"/>
        </w:rPr>
        <w:t>о</w:t>
      </w:r>
      <w:r w:rsidR="00EA7E48">
        <w:rPr>
          <w:rFonts w:ascii="Times New Roman" w:eastAsia="Times New Roman" w:hAnsi="Times New Roman" w:cs="Times New Roman"/>
          <w:color w:val="000000" w:themeColor="text1"/>
          <w:sz w:val="28"/>
          <w:szCs w:val="28"/>
          <w:lang w:eastAsia="ru-RU"/>
        </w:rPr>
        <w:t>вным</w:t>
      </w:r>
      <w:r w:rsidR="00CA7012">
        <w:rPr>
          <w:rFonts w:ascii="Times New Roman" w:eastAsia="Times New Roman" w:hAnsi="Times New Roman" w:cs="Times New Roman"/>
          <w:color w:val="000000" w:themeColor="text1"/>
          <w:sz w:val="28"/>
          <w:szCs w:val="28"/>
          <w:lang w:eastAsia="ru-RU"/>
        </w:rPr>
        <w:t>: уд</w:t>
      </w:r>
      <w:r w:rsidR="00D77F3B">
        <w:rPr>
          <w:rFonts w:ascii="Times New Roman" w:eastAsia="Times New Roman" w:hAnsi="Times New Roman" w:cs="Times New Roman"/>
          <w:color w:val="000000" w:themeColor="text1"/>
          <w:sz w:val="28"/>
          <w:szCs w:val="28"/>
          <w:lang w:eastAsia="ru-RU"/>
        </w:rPr>
        <w:t>о</w:t>
      </w:r>
      <w:r w:rsidR="00CA7012">
        <w:rPr>
          <w:rFonts w:ascii="Times New Roman" w:eastAsia="Times New Roman" w:hAnsi="Times New Roman" w:cs="Times New Roman"/>
          <w:color w:val="000000" w:themeColor="text1"/>
          <w:sz w:val="28"/>
          <w:szCs w:val="28"/>
          <w:lang w:eastAsia="ru-RU"/>
        </w:rPr>
        <w:t>влетв</w:t>
      </w:r>
      <w:r w:rsidR="00D77F3B">
        <w:rPr>
          <w:rFonts w:ascii="Times New Roman" w:eastAsia="Times New Roman" w:hAnsi="Times New Roman" w:cs="Times New Roman"/>
          <w:color w:val="000000" w:themeColor="text1"/>
          <w:sz w:val="28"/>
          <w:szCs w:val="28"/>
          <w:lang w:eastAsia="ru-RU"/>
        </w:rPr>
        <w:t>о</w:t>
      </w:r>
      <w:r w:rsidRPr="00923163">
        <w:rPr>
          <w:rFonts w:ascii="Times New Roman" w:eastAsia="Times New Roman" w:hAnsi="Times New Roman" w:cs="Times New Roman"/>
          <w:color w:val="000000" w:themeColor="text1"/>
          <w:sz w:val="28"/>
          <w:szCs w:val="28"/>
          <w:lang w:eastAsia="ru-RU"/>
        </w:rPr>
        <w:t>рение чувства вражды, ненависти к целому народу, рас</w:t>
      </w:r>
      <w:r w:rsidR="00EA7E48">
        <w:rPr>
          <w:rFonts w:ascii="Times New Roman" w:eastAsia="Times New Roman" w:hAnsi="Times New Roman" w:cs="Times New Roman"/>
          <w:color w:val="000000" w:themeColor="text1"/>
          <w:sz w:val="28"/>
          <w:szCs w:val="28"/>
          <w:lang w:eastAsia="ru-RU"/>
        </w:rPr>
        <w:t>е</w:t>
      </w:r>
      <w:r w:rsidR="00843922">
        <w:rPr>
          <w:rFonts w:ascii="Times New Roman" w:eastAsia="Times New Roman" w:hAnsi="Times New Roman" w:cs="Times New Roman"/>
          <w:color w:val="000000" w:themeColor="text1"/>
          <w:sz w:val="28"/>
          <w:szCs w:val="28"/>
          <w:lang w:eastAsia="ru-RU"/>
        </w:rPr>
        <w:t>.</w:t>
      </w:r>
    </w:p>
    <w:p w:rsidR="00545E18" w:rsidRPr="00411B8D" w:rsidRDefault="00CA7012" w:rsidP="007F5629">
      <w:pPr>
        <w:pStyle w:val="a3"/>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В заключении не</w:t>
      </w:r>
      <w:r w:rsidR="00120FCA">
        <w:rPr>
          <w:rFonts w:ascii="Times New Roman" w:hAnsi="Times New Roman" w:cs="Times New Roman"/>
          <w:sz w:val="28"/>
          <w:szCs w:val="28"/>
        </w:rPr>
        <w:t>обходи</w:t>
      </w:r>
      <w:r>
        <w:rPr>
          <w:rFonts w:ascii="Times New Roman" w:hAnsi="Times New Roman" w:cs="Times New Roman"/>
          <w:sz w:val="28"/>
          <w:szCs w:val="28"/>
        </w:rPr>
        <w:t>м</w:t>
      </w:r>
      <w:r w:rsidR="00120FCA">
        <w:rPr>
          <w:rFonts w:ascii="Times New Roman" w:hAnsi="Times New Roman" w:cs="Times New Roman"/>
          <w:sz w:val="28"/>
          <w:szCs w:val="28"/>
        </w:rPr>
        <w:t>о</w:t>
      </w:r>
      <w:r>
        <w:rPr>
          <w:rFonts w:ascii="Times New Roman" w:hAnsi="Times New Roman" w:cs="Times New Roman"/>
          <w:sz w:val="28"/>
          <w:szCs w:val="28"/>
        </w:rPr>
        <w:t xml:space="preserve"> отметить, что при </w:t>
      </w:r>
      <w:r w:rsidR="00AE50DD">
        <w:rPr>
          <w:rFonts w:ascii="Times New Roman" w:hAnsi="Times New Roman" w:cs="Times New Roman"/>
          <w:sz w:val="28"/>
          <w:szCs w:val="28"/>
        </w:rPr>
        <w:t>о</w:t>
      </w:r>
      <w:r>
        <w:rPr>
          <w:rFonts w:ascii="Times New Roman" w:hAnsi="Times New Roman" w:cs="Times New Roman"/>
          <w:sz w:val="28"/>
          <w:szCs w:val="28"/>
        </w:rPr>
        <w:t>пределении уг</w:t>
      </w:r>
      <w:r w:rsidR="00AE50DD">
        <w:rPr>
          <w:rFonts w:ascii="Times New Roman" w:hAnsi="Times New Roman" w:cs="Times New Roman"/>
          <w:sz w:val="28"/>
          <w:szCs w:val="28"/>
        </w:rPr>
        <w:t>о</w:t>
      </w:r>
      <w:r>
        <w:rPr>
          <w:rFonts w:ascii="Times New Roman" w:hAnsi="Times New Roman" w:cs="Times New Roman"/>
          <w:sz w:val="28"/>
          <w:szCs w:val="28"/>
        </w:rPr>
        <w:t>л</w:t>
      </w:r>
      <w:r w:rsidR="00AE50DD">
        <w:rPr>
          <w:rFonts w:ascii="Times New Roman" w:hAnsi="Times New Roman" w:cs="Times New Roman"/>
          <w:sz w:val="28"/>
          <w:szCs w:val="28"/>
        </w:rPr>
        <w:t>о</w:t>
      </w:r>
      <w:r>
        <w:rPr>
          <w:rFonts w:ascii="Times New Roman" w:hAnsi="Times New Roman" w:cs="Times New Roman"/>
          <w:sz w:val="28"/>
          <w:szCs w:val="28"/>
        </w:rPr>
        <w:t>вн</w:t>
      </w:r>
      <w:r w:rsidR="00AE50DD">
        <w:rPr>
          <w:rFonts w:ascii="Times New Roman" w:hAnsi="Times New Roman" w:cs="Times New Roman"/>
          <w:sz w:val="28"/>
          <w:szCs w:val="28"/>
        </w:rPr>
        <w:t>о</w:t>
      </w:r>
      <w:r w:rsidR="007F5629" w:rsidRPr="00843922">
        <w:rPr>
          <w:rFonts w:ascii="Times New Roman" w:hAnsi="Times New Roman" w:cs="Times New Roman"/>
          <w:sz w:val="28"/>
          <w:szCs w:val="28"/>
        </w:rPr>
        <w:t>й ответственности и назначении наказания за  преступления, предусмотренные нормами ст. 105 Уголовного кодекса Российской Федерации</w:t>
      </w:r>
      <w:r w:rsidR="00843922" w:rsidRPr="00843922">
        <w:rPr>
          <w:rFonts w:ascii="Times New Roman" w:hAnsi="Times New Roman" w:cs="Times New Roman"/>
          <w:sz w:val="28"/>
          <w:szCs w:val="28"/>
        </w:rPr>
        <w:t xml:space="preserve"> правильная</w:t>
      </w:r>
      <w:r w:rsidR="00843922">
        <w:rPr>
          <w:rFonts w:ascii="Times New Roman" w:hAnsi="Times New Roman" w:cs="Times New Roman"/>
          <w:sz w:val="28"/>
          <w:szCs w:val="28"/>
        </w:rPr>
        <w:t xml:space="preserve"> и точная квалификация убийства обеспечивает соблюдение законности при осуществлении правосудия; гарантирует права и законные интересы виновного, способствуя индивидуализации уголовной ответственности и наказания в точном соответствии с нормами Особенной и общей частей уголовного кодекса Российской Федерации;</w:t>
      </w:r>
      <w:proofErr w:type="gramEnd"/>
      <w:r w:rsidR="00843922">
        <w:rPr>
          <w:rFonts w:ascii="Times New Roman" w:hAnsi="Times New Roman" w:cs="Times New Roman"/>
          <w:sz w:val="28"/>
          <w:szCs w:val="28"/>
        </w:rPr>
        <w:t xml:space="preserve"> предопределяет законное и обоснованное применение институтов и норм Общей части УК РФ, регламентирующих освобождение от уголовной ответственности и от наказания.</w:t>
      </w:r>
    </w:p>
    <w:p w:rsidR="00476C01" w:rsidRDefault="009B04DE" w:rsidP="00476C01">
      <w:pPr>
        <w:pStyle w:val="a3"/>
        <w:spacing w:after="0" w:line="240" w:lineRule="auto"/>
        <w:ind w:left="0"/>
        <w:jc w:val="center"/>
        <w:rPr>
          <w:rFonts w:ascii="Times New Roman" w:hAnsi="Times New Roman" w:cs="Times New Roman"/>
          <w:b/>
          <w:sz w:val="28"/>
          <w:szCs w:val="28"/>
        </w:rPr>
      </w:pPr>
      <w:r w:rsidRPr="00476C01">
        <w:rPr>
          <w:rFonts w:ascii="Times New Roman" w:hAnsi="Times New Roman" w:cs="Times New Roman"/>
          <w:b/>
          <w:sz w:val="28"/>
          <w:szCs w:val="28"/>
        </w:rPr>
        <w:lastRenderedPageBreak/>
        <w:t>2.2.</w:t>
      </w:r>
      <w:r w:rsidR="00476C01" w:rsidRPr="00476C01">
        <w:rPr>
          <w:rFonts w:ascii="Times New Roman" w:hAnsi="Times New Roman" w:cs="Times New Roman"/>
          <w:b/>
          <w:sz w:val="28"/>
          <w:szCs w:val="28"/>
        </w:rPr>
        <w:t xml:space="preserve"> Проблемы совершенствования российского законодательства об уголовной ответственности за убийство</w:t>
      </w:r>
    </w:p>
    <w:p w:rsidR="000E240E" w:rsidRDefault="000E240E" w:rsidP="00476C01">
      <w:pPr>
        <w:pStyle w:val="a3"/>
        <w:spacing w:after="0" w:line="240" w:lineRule="auto"/>
        <w:ind w:left="0"/>
        <w:jc w:val="center"/>
        <w:rPr>
          <w:rFonts w:ascii="Times New Roman" w:hAnsi="Times New Roman" w:cs="Times New Roman"/>
          <w:b/>
          <w:sz w:val="28"/>
          <w:szCs w:val="28"/>
        </w:rPr>
      </w:pPr>
    </w:p>
    <w:p w:rsidR="009259F7" w:rsidRDefault="000E240E"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В настоящее время</w:t>
      </w:r>
      <w:r w:rsidR="009B04DE" w:rsidRPr="009B04DE">
        <w:rPr>
          <w:rFonts w:ascii="Times New Roman" w:hAnsi="Times New Roman" w:cs="Times New Roman"/>
          <w:sz w:val="28"/>
          <w:szCs w:val="28"/>
        </w:rPr>
        <w:t xml:space="preserve"> </w:t>
      </w:r>
      <w:r>
        <w:rPr>
          <w:rFonts w:ascii="Times New Roman" w:hAnsi="Times New Roman" w:cs="Times New Roman"/>
          <w:sz w:val="28"/>
          <w:szCs w:val="28"/>
        </w:rPr>
        <w:t>на практике и в теории существую</w:t>
      </w:r>
      <w:r w:rsidR="009B04DE" w:rsidRPr="009B04DE">
        <w:rPr>
          <w:rFonts w:ascii="Times New Roman" w:hAnsi="Times New Roman" w:cs="Times New Roman"/>
          <w:sz w:val="28"/>
          <w:szCs w:val="28"/>
        </w:rPr>
        <w:t xml:space="preserve">т </w:t>
      </w:r>
      <w:r>
        <w:rPr>
          <w:rFonts w:ascii="Times New Roman" w:hAnsi="Times New Roman" w:cs="Times New Roman"/>
          <w:sz w:val="28"/>
          <w:szCs w:val="28"/>
        </w:rPr>
        <w:t xml:space="preserve">определённые </w:t>
      </w:r>
      <w:r w:rsidR="009B04DE" w:rsidRPr="009B04DE">
        <w:rPr>
          <w:rFonts w:ascii="Times New Roman" w:hAnsi="Times New Roman" w:cs="Times New Roman"/>
          <w:sz w:val="28"/>
          <w:szCs w:val="28"/>
        </w:rPr>
        <w:t>проблем</w:t>
      </w:r>
      <w:r>
        <w:rPr>
          <w:rFonts w:ascii="Times New Roman" w:hAnsi="Times New Roman" w:cs="Times New Roman"/>
          <w:sz w:val="28"/>
          <w:szCs w:val="28"/>
        </w:rPr>
        <w:t>ы, связанные</w:t>
      </w:r>
      <w:r w:rsidR="009B04DE" w:rsidRPr="009B04DE">
        <w:rPr>
          <w:rFonts w:ascii="Times New Roman" w:hAnsi="Times New Roman" w:cs="Times New Roman"/>
          <w:sz w:val="28"/>
          <w:szCs w:val="28"/>
        </w:rPr>
        <w:t xml:space="preserve"> с привлечением к уголовной ответственности за совершения убийства. </w:t>
      </w:r>
      <w:proofErr w:type="gramStart"/>
      <w:r w:rsidR="009B04DE" w:rsidRPr="009B04DE">
        <w:rPr>
          <w:rFonts w:ascii="Times New Roman" w:hAnsi="Times New Roman" w:cs="Times New Roman"/>
          <w:sz w:val="28"/>
          <w:szCs w:val="28"/>
        </w:rPr>
        <w:t xml:space="preserve">Наличие </w:t>
      </w:r>
      <w:r>
        <w:rPr>
          <w:rFonts w:ascii="Times New Roman" w:hAnsi="Times New Roman" w:cs="Times New Roman"/>
          <w:sz w:val="28"/>
          <w:szCs w:val="28"/>
        </w:rPr>
        <w:t xml:space="preserve">данной </w:t>
      </w:r>
      <w:r w:rsidR="009B04DE" w:rsidRPr="009B04DE">
        <w:rPr>
          <w:rFonts w:ascii="Times New Roman" w:hAnsi="Times New Roman" w:cs="Times New Roman"/>
          <w:sz w:val="28"/>
          <w:szCs w:val="28"/>
        </w:rPr>
        <w:t>проблем</w:t>
      </w:r>
      <w:r>
        <w:rPr>
          <w:rFonts w:ascii="Times New Roman" w:hAnsi="Times New Roman" w:cs="Times New Roman"/>
          <w:sz w:val="28"/>
          <w:szCs w:val="28"/>
        </w:rPr>
        <w:t>атики</w:t>
      </w:r>
      <w:r w:rsidR="009B04DE" w:rsidRPr="009B04DE">
        <w:rPr>
          <w:rFonts w:ascii="Times New Roman" w:hAnsi="Times New Roman" w:cs="Times New Roman"/>
          <w:sz w:val="28"/>
          <w:szCs w:val="28"/>
        </w:rPr>
        <w:t xml:space="preserve"> говорит о необходимости </w:t>
      </w:r>
      <w:r>
        <w:rPr>
          <w:rFonts w:ascii="Times New Roman" w:hAnsi="Times New Roman" w:cs="Times New Roman"/>
          <w:sz w:val="28"/>
          <w:szCs w:val="28"/>
        </w:rPr>
        <w:t>совершенствования российского</w:t>
      </w:r>
      <w:r w:rsidR="009B04DE" w:rsidRPr="009B04DE">
        <w:rPr>
          <w:rFonts w:ascii="Times New Roman" w:hAnsi="Times New Roman" w:cs="Times New Roman"/>
          <w:sz w:val="28"/>
          <w:szCs w:val="28"/>
        </w:rPr>
        <w:t xml:space="preserve"> законодательства об уголовной ответственности за убийство, и внесение в него изменений</w:t>
      </w:r>
      <w:r>
        <w:rPr>
          <w:rStyle w:val="a6"/>
          <w:rFonts w:ascii="Times New Roman" w:hAnsi="Times New Roman" w:cs="Times New Roman"/>
          <w:sz w:val="28"/>
          <w:szCs w:val="28"/>
        </w:rPr>
        <w:footnoteReference w:id="15"/>
      </w:r>
      <w:r>
        <w:rPr>
          <w:rFonts w:ascii="Times New Roman" w:hAnsi="Times New Roman" w:cs="Times New Roman"/>
          <w:sz w:val="28"/>
          <w:szCs w:val="28"/>
        </w:rPr>
        <w:t xml:space="preserve">. </w:t>
      </w:r>
      <w:r>
        <w:rPr>
          <w:rFonts w:ascii="Times New Roman" w:hAnsi="Times New Roman" w:cs="Times New Roman"/>
          <w:sz w:val="28"/>
          <w:szCs w:val="28"/>
        </w:rPr>
        <w:tab/>
      </w:r>
      <w:r w:rsidR="009B04DE" w:rsidRPr="009B04DE">
        <w:rPr>
          <w:rFonts w:ascii="Times New Roman" w:hAnsi="Times New Roman" w:cs="Times New Roman"/>
          <w:sz w:val="28"/>
          <w:szCs w:val="28"/>
        </w:rPr>
        <w:t>Действующее законодательство России, не решает существующих проблем в полной мере по предупреждению и пресеч</w:t>
      </w:r>
      <w:r>
        <w:rPr>
          <w:rFonts w:ascii="Times New Roman" w:hAnsi="Times New Roman" w:cs="Times New Roman"/>
          <w:sz w:val="28"/>
          <w:szCs w:val="28"/>
        </w:rPr>
        <w:t>ению преступлений рассматриваемой</w:t>
      </w:r>
      <w:r w:rsidR="009B04DE" w:rsidRPr="009B04DE">
        <w:rPr>
          <w:rFonts w:ascii="Times New Roman" w:hAnsi="Times New Roman" w:cs="Times New Roman"/>
          <w:sz w:val="28"/>
          <w:szCs w:val="28"/>
        </w:rPr>
        <w:t xml:space="preserve"> категории.</w:t>
      </w:r>
      <w:proofErr w:type="gramEnd"/>
      <w:r w:rsidR="009B04DE" w:rsidRPr="009B04DE">
        <w:rPr>
          <w:rFonts w:ascii="Times New Roman" w:hAnsi="Times New Roman" w:cs="Times New Roman"/>
          <w:sz w:val="28"/>
          <w:szCs w:val="28"/>
        </w:rPr>
        <w:t xml:space="preserve"> Одной из </w:t>
      </w:r>
      <w:r>
        <w:rPr>
          <w:rFonts w:ascii="Times New Roman" w:hAnsi="Times New Roman" w:cs="Times New Roman"/>
          <w:sz w:val="28"/>
          <w:szCs w:val="28"/>
        </w:rPr>
        <w:t>первых, и в то же время постоянных</w:t>
      </w:r>
      <w:r w:rsidR="009B04DE" w:rsidRPr="009B04DE">
        <w:rPr>
          <w:rFonts w:ascii="Times New Roman" w:hAnsi="Times New Roman" w:cs="Times New Roman"/>
          <w:sz w:val="28"/>
          <w:szCs w:val="28"/>
        </w:rPr>
        <w:t xml:space="preserve"> проблем является вопрос ужесточения уголовного наказания за убийство и внесения соответствующ</w:t>
      </w:r>
      <w:r w:rsidR="009259F7">
        <w:rPr>
          <w:rFonts w:ascii="Times New Roman" w:hAnsi="Times New Roman" w:cs="Times New Roman"/>
          <w:sz w:val="28"/>
          <w:szCs w:val="28"/>
        </w:rPr>
        <w:t>их поправок в законодательство.</w:t>
      </w:r>
    </w:p>
    <w:p w:rsidR="009259F7" w:rsidRDefault="009259F7"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B04DE" w:rsidRPr="009B04DE">
        <w:rPr>
          <w:rFonts w:ascii="Times New Roman" w:hAnsi="Times New Roman" w:cs="Times New Roman"/>
          <w:sz w:val="28"/>
          <w:szCs w:val="28"/>
        </w:rPr>
        <w:t xml:space="preserve">Полагаем, что перемены в сфере наказания за убийство в настоящих реалиях, крайне необходимы. Институт уголовного наказания является одним из ключевых в системе уголовного законодательство, мерой охраны против преступных деяний, с помощью которых может нарушаться сама система правопорядка. Наказание содержится в санкциях особенной части УК РФ и может быть применено судом только к лицу, признанному виновным в совершении преступления. Если же лицо совершило не преступление, а иной деликт, к нему применяются иные меры </w:t>
      </w:r>
      <w:r>
        <w:rPr>
          <w:rFonts w:ascii="Times New Roman" w:hAnsi="Times New Roman" w:cs="Times New Roman"/>
          <w:sz w:val="28"/>
          <w:szCs w:val="28"/>
        </w:rPr>
        <w:t>правового воздействия</w:t>
      </w:r>
      <w:r>
        <w:rPr>
          <w:rStyle w:val="a6"/>
          <w:rFonts w:ascii="Times New Roman" w:hAnsi="Times New Roman" w:cs="Times New Roman"/>
          <w:sz w:val="28"/>
          <w:szCs w:val="28"/>
        </w:rPr>
        <w:footnoteReference w:id="16"/>
      </w:r>
      <w:r>
        <w:rPr>
          <w:rFonts w:ascii="Times New Roman" w:hAnsi="Times New Roman" w:cs="Times New Roman"/>
          <w:sz w:val="28"/>
          <w:szCs w:val="28"/>
        </w:rPr>
        <w:t>.</w:t>
      </w:r>
    </w:p>
    <w:p w:rsidR="009259F7" w:rsidRDefault="009259F7"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B04DE" w:rsidRPr="009B04DE">
        <w:rPr>
          <w:rFonts w:ascii="Times New Roman" w:hAnsi="Times New Roman" w:cs="Times New Roman"/>
          <w:sz w:val="28"/>
          <w:szCs w:val="28"/>
        </w:rPr>
        <w:t xml:space="preserve">В настоящее время эффективность предупреждения убийств в России нужно </w:t>
      </w:r>
      <w:r>
        <w:rPr>
          <w:rFonts w:ascii="Times New Roman" w:hAnsi="Times New Roman" w:cs="Times New Roman"/>
          <w:sz w:val="28"/>
          <w:szCs w:val="28"/>
        </w:rPr>
        <w:t xml:space="preserve">совершенствовать и </w:t>
      </w:r>
      <w:r w:rsidR="009B04DE" w:rsidRPr="009B04DE">
        <w:rPr>
          <w:rFonts w:ascii="Times New Roman" w:hAnsi="Times New Roman" w:cs="Times New Roman"/>
          <w:sz w:val="28"/>
          <w:szCs w:val="28"/>
        </w:rPr>
        <w:t>повышать. В этой связи необходимо рассмотреть вопрос об ужесточении уголовного наказания за убийства. Согласно статистическим данным в основном суды за убийства назначают наказание, связанное с реа</w:t>
      </w:r>
      <w:r w:rsidR="00BF4407">
        <w:rPr>
          <w:rFonts w:ascii="Times New Roman" w:hAnsi="Times New Roman" w:cs="Times New Roman"/>
          <w:sz w:val="28"/>
          <w:szCs w:val="28"/>
        </w:rPr>
        <w:t>льным лишением свободы:</w:t>
      </w:r>
    </w:p>
    <w:p w:rsidR="009259F7" w:rsidRPr="009259F7" w:rsidRDefault="009259F7" w:rsidP="00476C01">
      <w:pPr>
        <w:pStyle w:val="a3"/>
        <w:spacing w:after="0" w:line="360" w:lineRule="auto"/>
        <w:ind w:left="0"/>
        <w:jc w:val="both"/>
        <w:rPr>
          <w:rFonts w:ascii="Times New Roman" w:hAnsi="Times New Roman" w:cs="Times New Roman"/>
          <w:sz w:val="24"/>
          <w:szCs w:val="24"/>
        </w:rPr>
      </w:pPr>
      <w:r w:rsidRPr="009259F7">
        <w:rPr>
          <w:rFonts w:ascii="Times New Roman" w:hAnsi="Times New Roman" w:cs="Times New Roman"/>
          <w:sz w:val="24"/>
          <w:szCs w:val="24"/>
        </w:rPr>
        <w:t>Таблица 1. Срок лишения свободы за убийство по ч. 1 ст. 105 УК РФ</w:t>
      </w:r>
      <w:r w:rsidR="00BF4407">
        <w:rPr>
          <w:rFonts w:ascii="Times New Roman" w:hAnsi="Times New Roman" w:cs="Times New Roman"/>
          <w:sz w:val="24"/>
          <w:szCs w:val="24"/>
        </w:rPr>
        <w:t xml:space="preserve"> в 2017 году</w:t>
      </w:r>
    </w:p>
    <w:tbl>
      <w:tblPr>
        <w:tblStyle w:val="af0"/>
        <w:tblW w:w="0" w:type="auto"/>
        <w:tblLook w:val="04A0" w:firstRow="1" w:lastRow="0" w:firstColumn="1" w:lastColumn="0" w:noHBand="0" w:noVBand="1"/>
      </w:tblPr>
      <w:tblGrid>
        <w:gridCol w:w="1063"/>
        <w:gridCol w:w="1172"/>
        <w:gridCol w:w="1134"/>
        <w:gridCol w:w="1134"/>
        <w:gridCol w:w="1134"/>
        <w:gridCol w:w="1275"/>
        <w:gridCol w:w="1134"/>
        <w:gridCol w:w="1418"/>
      </w:tblGrid>
      <w:tr w:rsidR="009259F7" w:rsidTr="00BF4407">
        <w:tc>
          <w:tcPr>
            <w:tcW w:w="1063" w:type="dxa"/>
          </w:tcPr>
          <w:p w:rsidR="009259F7" w:rsidRPr="009259F7" w:rsidRDefault="009E68A1" w:rsidP="009259F7">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lastRenderedPageBreak/>
              <w:t>До 1 год</w:t>
            </w:r>
            <w:r w:rsidR="009259F7" w:rsidRPr="009259F7">
              <w:rPr>
                <w:rFonts w:ascii="Times New Roman" w:hAnsi="Times New Roman" w:cs="Times New Roman"/>
                <w:sz w:val="20"/>
                <w:szCs w:val="20"/>
              </w:rPr>
              <w:t>а вкл.</w:t>
            </w:r>
          </w:p>
        </w:tc>
        <w:tc>
          <w:tcPr>
            <w:tcW w:w="1172"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1 до 2 лет вкл.</w:t>
            </w:r>
          </w:p>
        </w:tc>
        <w:tc>
          <w:tcPr>
            <w:tcW w:w="1134"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2 до 3 лет вкл.</w:t>
            </w:r>
          </w:p>
        </w:tc>
        <w:tc>
          <w:tcPr>
            <w:tcW w:w="1134"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3 до 5 лет вкл.</w:t>
            </w:r>
          </w:p>
        </w:tc>
        <w:tc>
          <w:tcPr>
            <w:tcW w:w="1134"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5 до 8 лет вкл.</w:t>
            </w:r>
          </w:p>
        </w:tc>
        <w:tc>
          <w:tcPr>
            <w:tcW w:w="1275"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8 до 10 лет вкл.</w:t>
            </w:r>
          </w:p>
        </w:tc>
        <w:tc>
          <w:tcPr>
            <w:tcW w:w="1134"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10 до 15 лет</w:t>
            </w:r>
          </w:p>
        </w:tc>
        <w:tc>
          <w:tcPr>
            <w:tcW w:w="1418" w:type="dxa"/>
          </w:tcPr>
          <w:p w:rsidR="009259F7" w:rsidRPr="009259F7" w:rsidRDefault="009259F7" w:rsidP="009259F7">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15 до 20 лет вкл.</w:t>
            </w:r>
          </w:p>
        </w:tc>
      </w:tr>
      <w:tr w:rsidR="009259F7" w:rsidTr="00BF4407">
        <w:tc>
          <w:tcPr>
            <w:tcW w:w="1063"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172"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54</w:t>
            </w:r>
          </w:p>
        </w:tc>
        <w:tc>
          <w:tcPr>
            <w:tcW w:w="1134"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sidRPr="00BF4407">
              <w:rPr>
                <w:rFonts w:ascii="Times New Roman" w:hAnsi="Times New Roman" w:cs="Times New Roman"/>
                <w:sz w:val="20"/>
                <w:szCs w:val="20"/>
              </w:rPr>
              <w:t>31</w:t>
            </w:r>
            <w:r>
              <w:rPr>
                <w:rFonts w:ascii="Times New Roman" w:hAnsi="Times New Roman" w:cs="Times New Roman"/>
                <w:sz w:val="20"/>
                <w:szCs w:val="20"/>
              </w:rPr>
              <w:t>4</w:t>
            </w:r>
          </w:p>
        </w:tc>
        <w:tc>
          <w:tcPr>
            <w:tcW w:w="1134"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sidRPr="00BF4407">
              <w:rPr>
                <w:rFonts w:ascii="Times New Roman" w:hAnsi="Times New Roman" w:cs="Times New Roman"/>
                <w:sz w:val="20"/>
                <w:szCs w:val="20"/>
              </w:rPr>
              <w:t>33</w:t>
            </w:r>
            <w:r>
              <w:rPr>
                <w:rFonts w:ascii="Times New Roman" w:hAnsi="Times New Roman" w:cs="Times New Roman"/>
                <w:sz w:val="20"/>
                <w:szCs w:val="20"/>
              </w:rPr>
              <w:t>74</w:t>
            </w:r>
          </w:p>
        </w:tc>
        <w:tc>
          <w:tcPr>
            <w:tcW w:w="1275"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sidRPr="00BF4407">
              <w:rPr>
                <w:rFonts w:ascii="Times New Roman" w:hAnsi="Times New Roman" w:cs="Times New Roman"/>
                <w:sz w:val="20"/>
                <w:szCs w:val="20"/>
              </w:rPr>
              <w:t>2845</w:t>
            </w:r>
          </w:p>
        </w:tc>
        <w:tc>
          <w:tcPr>
            <w:tcW w:w="1134"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sidRPr="00BF4407">
              <w:rPr>
                <w:rFonts w:ascii="Times New Roman" w:hAnsi="Times New Roman" w:cs="Times New Roman"/>
                <w:sz w:val="20"/>
                <w:szCs w:val="20"/>
              </w:rPr>
              <w:t>641</w:t>
            </w:r>
          </w:p>
        </w:tc>
        <w:tc>
          <w:tcPr>
            <w:tcW w:w="1418" w:type="dxa"/>
          </w:tcPr>
          <w:p w:rsidR="009259F7" w:rsidRPr="00BF4407" w:rsidRDefault="00BF4407" w:rsidP="00BF4407">
            <w:pPr>
              <w:pStyle w:val="a3"/>
              <w:spacing w:line="360" w:lineRule="auto"/>
              <w:ind w:left="0"/>
              <w:jc w:val="center"/>
              <w:rPr>
                <w:rFonts w:ascii="Times New Roman" w:hAnsi="Times New Roman" w:cs="Times New Roman"/>
                <w:sz w:val="20"/>
                <w:szCs w:val="20"/>
              </w:rPr>
            </w:pPr>
            <w:r w:rsidRPr="00BF4407">
              <w:rPr>
                <w:rFonts w:ascii="Times New Roman" w:hAnsi="Times New Roman" w:cs="Times New Roman"/>
                <w:sz w:val="20"/>
                <w:szCs w:val="20"/>
              </w:rPr>
              <w:t>780</w:t>
            </w:r>
          </w:p>
        </w:tc>
      </w:tr>
    </w:tbl>
    <w:p w:rsidR="00BF4407" w:rsidRPr="009259F7" w:rsidRDefault="00BF4407" w:rsidP="00BF4407">
      <w:pPr>
        <w:pStyle w:val="a3"/>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Таблица 2</w:t>
      </w:r>
      <w:r w:rsidRPr="009259F7">
        <w:rPr>
          <w:rFonts w:ascii="Times New Roman" w:hAnsi="Times New Roman" w:cs="Times New Roman"/>
          <w:sz w:val="24"/>
          <w:szCs w:val="24"/>
        </w:rPr>
        <w:t>. Срок лиш</w:t>
      </w:r>
      <w:r>
        <w:rPr>
          <w:rFonts w:ascii="Times New Roman" w:hAnsi="Times New Roman" w:cs="Times New Roman"/>
          <w:sz w:val="24"/>
          <w:szCs w:val="24"/>
        </w:rPr>
        <w:t>ения свободы за убийство по ч. 2</w:t>
      </w:r>
      <w:r w:rsidRPr="009259F7">
        <w:rPr>
          <w:rFonts w:ascii="Times New Roman" w:hAnsi="Times New Roman" w:cs="Times New Roman"/>
          <w:sz w:val="24"/>
          <w:szCs w:val="24"/>
        </w:rPr>
        <w:t xml:space="preserve"> ст. 105 УК РФ</w:t>
      </w:r>
      <w:r>
        <w:rPr>
          <w:rFonts w:ascii="Times New Roman" w:hAnsi="Times New Roman" w:cs="Times New Roman"/>
          <w:sz w:val="24"/>
          <w:szCs w:val="24"/>
        </w:rPr>
        <w:t xml:space="preserve"> в 2017 году</w:t>
      </w:r>
    </w:p>
    <w:tbl>
      <w:tblPr>
        <w:tblStyle w:val="af0"/>
        <w:tblW w:w="0" w:type="auto"/>
        <w:tblLook w:val="04A0" w:firstRow="1" w:lastRow="0" w:firstColumn="1" w:lastColumn="0" w:noHBand="0" w:noVBand="1"/>
      </w:tblPr>
      <w:tblGrid>
        <w:gridCol w:w="765"/>
        <w:gridCol w:w="951"/>
        <w:gridCol w:w="936"/>
        <w:gridCol w:w="936"/>
        <w:gridCol w:w="936"/>
        <w:gridCol w:w="988"/>
        <w:gridCol w:w="936"/>
        <w:gridCol w:w="1041"/>
        <w:gridCol w:w="825"/>
        <w:gridCol w:w="1258"/>
      </w:tblGrid>
      <w:tr w:rsidR="00BF4407" w:rsidTr="00BF4407">
        <w:tc>
          <w:tcPr>
            <w:tcW w:w="829" w:type="dxa"/>
          </w:tcPr>
          <w:p w:rsidR="00BF4407" w:rsidRPr="009259F7" w:rsidRDefault="009E68A1" w:rsidP="00EC563A">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До 1 год</w:t>
            </w:r>
            <w:r w:rsidR="00BF4407" w:rsidRPr="009259F7">
              <w:rPr>
                <w:rFonts w:ascii="Times New Roman" w:hAnsi="Times New Roman" w:cs="Times New Roman"/>
                <w:sz w:val="20"/>
                <w:szCs w:val="20"/>
              </w:rPr>
              <w:t>а вкл.</w:t>
            </w:r>
          </w:p>
        </w:tc>
        <w:tc>
          <w:tcPr>
            <w:tcW w:w="999"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1 до 2 лет вкл.</w:t>
            </w:r>
          </w:p>
        </w:tc>
        <w:tc>
          <w:tcPr>
            <w:tcW w:w="979"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2 до 3 лет вкл.</w:t>
            </w:r>
          </w:p>
        </w:tc>
        <w:tc>
          <w:tcPr>
            <w:tcW w:w="979"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3 до 5 лет вкл.</w:t>
            </w:r>
          </w:p>
        </w:tc>
        <w:tc>
          <w:tcPr>
            <w:tcW w:w="979"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5 до 8 лет вкл.</w:t>
            </w:r>
          </w:p>
        </w:tc>
        <w:tc>
          <w:tcPr>
            <w:tcW w:w="1050"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8 до 10 лет вкл.</w:t>
            </w:r>
          </w:p>
        </w:tc>
        <w:tc>
          <w:tcPr>
            <w:tcW w:w="979"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10 до 15 лет</w:t>
            </w:r>
          </w:p>
        </w:tc>
        <w:tc>
          <w:tcPr>
            <w:tcW w:w="1123"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sidRPr="009259F7">
              <w:rPr>
                <w:rFonts w:ascii="Times New Roman" w:hAnsi="Times New Roman" w:cs="Times New Roman"/>
                <w:sz w:val="20"/>
                <w:szCs w:val="20"/>
              </w:rPr>
              <w:t>Свыше 15 до 20 лет вкл.</w:t>
            </w:r>
          </w:p>
        </w:tc>
        <w:tc>
          <w:tcPr>
            <w:tcW w:w="827"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Свыше 20 до 25 лет вкл.</w:t>
            </w:r>
          </w:p>
        </w:tc>
        <w:tc>
          <w:tcPr>
            <w:tcW w:w="827" w:type="dxa"/>
          </w:tcPr>
          <w:p w:rsidR="00BF4407" w:rsidRPr="009259F7" w:rsidRDefault="00BF4407" w:rsidP="00EC563A">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пожизненно</w:t>
            </w:r>
          </w:p>
        </w:tc>
      </w:tr>
      <w:tr w:rsidR="00BF4407" w:rsidTr="00BF4407">
        <w:tc>
          <w:tcPr>
            <w:tcW w:w="829"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0</w:t>
            </w:r>
          </w:p>
        </w:tc>
        <w:tc>
          <w:tcPr>
            <w:tcW w:w="999"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979"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979"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27</w:t>
            </w:r>
          </w:p>
        </w:tc>
        <w:tc>
          <w:tcPr>
            <w:tcW w:w="979"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111</w:t>
            </w:r>
          </w:p>
        </w:tc>
        <w:tc>
          <w:tcPr>
            <w:tcW w:w="1050"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240</w:t>
            </w:r>
          </w:p>
        </w:tc>
        <w:tc>
          <w:tcPr>
            <w:tcW w:w="979"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610</w:t>
            </w:r>
          </w:p>
        </w:tc>
        <w:tc>
          <w:tcPr>
            <w:tcW w:w="1123" w:type="dxa"/>
          </w:tcPr>
          <w:p w:rsidR="00BF4407" w:rsidRP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660</w:t>
            </w:r>
          </w:p>
        </w:tc>
        <w:tc>
          <w:tcPr>
            <w:tcW w:w="827" w:type="dxa"/>
          </w:tcPr>
          <w:p w:rsid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304</w:t>
            </w:r>
          </w:p>
        </w:tc>
        <w:tc>
          <w:tcPr>
            <w:tcW w:w="827" w:type="dxa"/>
          </w:tcPr>
          <w:p w:rsidR="00BF4407" w:rsidRDefault="00BF4407" w:rsidP="00EC563A">
            <w:pPr>
              <w:pStyle w:val="a3"/>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47</w:t>
            </w:r>
          </w:p>
        </w:tc>
      </w:tr>
    </w:tbl>
    <w:p w:rsidR="00BF4407" w:rsidRDefault="00373415"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B04DE" w:rsidRPr="009B04DE">
        <w:rPr>
          <w:rFonts w:ascii="Times New Roman" w:hAnsi="Times New Roman" w:cs="Times New Roman"/>
          <w:sz w:val="28"/>
          <w:szCs w:val="28"/>
        </w:rPr>
        <w:t xml:space="preserve">При этом </w:t>
      </w:r>
      <w:r w:rsidR="009E68A1">
        <w:rPr>
          <w:rFonts w:ascii="Times New Roman" w:hAnsi="Times New Roman" w:cs="Times New Roman"/>
          <w:sz w:val="28"/>
          <w:szCs w:val="28"/>
        </w:rPr>
        <w:t>хотим остановиться на вопросах гуманизации</w:t>
      </w:r>
      <w:r w:rsidR="009B04DE" w:rsidRPr="009B04DE">
        <w:rPr>
          <w:rFonts w:ascii="Times New Roman" w:hAnsi="Times New Roman" w:cs="Times New Roman"/>
          <w:sz w:val="28"/>
          <w:szCs w:val="28"/>
        </w:rPr>
        <w:t xml:space="preserve"> уголовной санкции за убийство. В силу судебной практики, часто за убийства осужденным, назначают не большие реальные сроки к лишению свободы, встречаются случаи, за убийство назначают и условное наказание.</w:t>
      </w:r>
    </w:p>
    <w:p w:rsidR="00BF4407" w:rsidRDefault="00BF4407" w:rsidP="00476C01">
      <w:pPr>
        <w:pStyle w:val="a3"/>
        <w:spacing w:after="0" w:line="360" w:lineRule="auto"/>
        <w:ind w:left="0"/>
        <w:jc w:val="both"/>
        <w:rPr>
          <w:rFonts w:ascii="Times New Roman" w:hAnsi="Times New Roman" w:cs="Times New Roman"/>
          <w:sz w:val="24"/>
          <w:szCs w:val="24"/>
        </w:rPr>
      </w:pPr>
      <w:r w:rsidRPr="00E44D29">
        <w:rPr>
          <w:rFonts w:ascii="Times New Roman" w:hAnsi="Times New Roman" w:cs="Times New Roman"/>
          <w:sz w:val="24"/>
          <w:szCs w:val="24"/>
        </w:rPr>
        <w:t>Таблица 3. Число условно ос</w:t>
      </w:r>
      <w:r w:rsidR="00E44D29" w:rsidRPr="00E44D29">
        <w:rPr>
          <w:rFonts w:ascii="Times New Roman" w:hAnsi="Times New Roman" w:cs="Times New Roman"/>
          <w:sz w:val="24"/>
          <w:szCs w:val="24"/>
        </w:rPr>
        <w:t>у</w:t>
      </w:r>
      <w:r w:rsidRPr="00E44D29">
        <w:rPr>
          <w:rFonts w:ascii="Times New Roman" w:hAnsi="Times New Roman" w:cs="Times New Roman"/>
          <w:sz w:val="24"/>
          <w:szCs w:val="24"/>
        </w:rPr>
        <w:t>жденных к лишению свободы за убийство</w:t>
      </w:r>
      <w:r w:rsidR="00E44D29">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1595"/>
        <w:gridCol w:w="1595"/>
        <w:gridCol w:w="1595"/>
        <w:gridCol w:w="1595"/>
        <w:gridCol w:w="1595"/>
        <w:gridCol w:w="1596"/>
      </w:tblGrid>
      <w:tr w:rsidR="00E44D29" w:rsidTr="00E44D29">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Год</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2016</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205</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2014</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2013</w:t>
            </w:r>
          </w:p>
        </w:tc>
        <w:tc>
          <w:tcPr>
            <w:tcW w:w="1596"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2012</w:t>
            </w:r>
          </w:p>
        </w:tc>
      </w:tr>
      <w:tr w:rsidR="00E44D29" w:rsidTr="00E44D29">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sidRPr="00E44D29">
              <w:rPr>
                <w:rFonts w:ascii="Times New Roman" w:hAnsi="Times New Roman" w:cs="Times New Roman"/>
                <w:sz w:val="20"/>
                <w:szCs w:val="20"/>
              </w:rPr>
              <w:t>Число условно осужденных за убийство</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66</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78</w:t>
            </w:r>
          </w:p>
        </w:tc>
        <w:tc>
          <w:tcPr>
            <w:tcW w:w="1595"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136</w:t>
            </w:r>
          </w:p>
        </w:tc>
        <w:tc>
          <w:tcPr>
            <w:tcW w:w="1596" w:type="dxa"/>
          </w:tcPr>
          <w:p w:rsidR="00E44D29" w:rsidRPr="00E44D29" w:rsidRDefault="00E44D29" w:rsidP="00E44D29">
            <w:pPr>
              <w:pStyle w:val="a3"/>
              <w:spacing w:line="0" w:lineRule="atLeast"/>
              <w:ind w:left="0"/>
              <w:jc w:val="center"/>
              <w:rPr>
                <w:rFonts w:ascii="Times New Roman" w:hAnsi="Times New Roman" w:cs="Times New Roman"/>
                <w:sz w:val="20"/>
                <w:szCs w:val="20"/>
              </w:rPr>
            </w:pPr>
            <w:r>
              <w:rPr>
                <w:rFonts w:ascii="Times New Roman" w:hAnsi="Times New Roman" w:cs="Times New Roman"/>
                <w:sz w:val="20"/>
                <w:szCs w:val="20"/>
              </w:rPr>
              <w:t>133</w:t>
            </w:r>
          </w:p>
        </w:tc>
      </w:tr>
    </w:tbl>
    <w:p w:rsidR="00E44D29" w:rsidRDefault="00E44D29"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Разумеется</w:t>
      </w:r>
      <w:r w:rsidR="009B04DE" w:rsidRPr="009B04DE">
        <w:rPr>
          <w:rFonts w:ascii="Times New Roman" w:hAnsi="Times New Roman" w:cs="Times New Roman"/>
          <w:sz w:val="28"/>
          <w:szCs w:val="28"/>
        </w:rPr>
        <w:t>, уголовное наказание за данный вид преступления необходимо усиливать, путем</w:t>
      </w:r>
      <w:r w:rsidR="00BF4407">
        <w:rPr>
          <w:rFonts w:ascii="Times New Roman" w:hAnsi="Times New Roman" w:cs="Times New Roman"/>
          <w:sz w:val="28"/>
          <w:szCs w:val="28"/>
        </w:rPr>
        <w:t xml:space="preserve"> </w:t>
      </w:r>
      <w:r w:rsidR="009B04DE" w:rsidRPr="009B04DE">
        <w:rPr>
          <w:rFonts w:ascii="Times New Roman" w:hAnsi="Times New Roman" w:cs="Times New Roman"/>
          <w:sz w:val="28"/>
          <w:szCs w:val="28"/>
        </w:rPr>
        <w:t>ужесточения санкций и введения дополнительного вида наказания. С этой целью видится целесообразным повысить минимальную границу наказания по части 1 статьи 105 УК РФ в виде лишения свободы с 6 лет до 8 лет, а по ч. 2 ст.</w:t>
      </w:r>
      <w:r>
        <w:rPr>
          <w:rFonts w:ascii="Times New Roman" w:hAnsi="Times New Roman" w:cs="Times New Roman"/>
          <w:sz w:val="28"/>
          <w:szCs w:val="28"/>
        </w:rPr>
        <w:t xml:space="preserve"> 105 УК РФ с 8 лет до 10 лет.</w:t>
      </w:r>
    </w:p>
    <w:p w:rsidR="00E44D29" w:rsidRDefault="00E44D29"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Отметим также, что из-за </w:t>
      </w:r>
      <w:r w:rsidR="009B04DE" w:rsidRPr="009B04DE">
        <w:rPr>
          <w:rFonts w:ascii="Times New Roman" w:hAnsi="Times New Roman" w:cs="Times New Roman"/>
          <w:sz w:val="28"/>
          <w:szCs w:val="28"/>
        </w:rPr>
        <w:t>гу</w:t>
      </w:r>
      <w:r>
        <w:rPr>
          <w:rFonts w:ascii="Times New Roman" w:hAnsi="Times New Roman" w:cs="Times New Roman"/>
          <w:sz w:val="28"/>
          <w:szCs w:val="28"/>
        </w:rPr>
        <w:t>манизации</w:t>
      </w:r>
      <w:r w:rsidR="009B04DE" w:rsidRPr="009B04DE">
        <w:rPr>
          <w:rFonts w:ascii="Times New Roman" w:hAnsi="Times New Roman" w:cs="Times New Roman"/>
          <w:sz w:val="28"/>
          <w:szCs w:val="28"/>
        </w:rPr>
        <w:t xml:space="preserve"> уголовных наказаний за убийство, ужесточать санкции можно сколько угодно, а результатов не будет (например, убийцы наравне с квартирными ворами будут получать условный срок, либо </w:t>
      </w:r>
      <w:r w:rsidRPr="009B04DE">
        <w:rPr>
          <w:rFonts w:ascii="Times New Roman" w:hAnsi="Times New Roman" w:cs="Times New Roman"/>
          <w:sz w:val="28"/>
          <w:szCs w:val="28"/>
        </w:rPr>
        <w:t>осуждены</w:t>
      </w:r>
      <w:r w:rsidR="009B04DE" w:rsidRPr="009B04DE">
        <w:rPr>
          <w:rFonts w:ascii="Times New Roman" w:hAnsi="Times New Roman" w:cs="Times New Roman"/>
          <w:sz w:val="28"/>
          <w:szCs w:val="28"/>
        </w:rPr>
        <w:t xml:space="preserve"> на срок, ниже низшего предела). Поэтому видится </w:t>
      </w:r>
      <w:r>
        <w:rPr>
          <w:rFonts w:ascii="Times New Roman" w:hAnsi="Times New Roman" w:cs="Times New Roman"/>
          <w:sz w:val="28"/>
          <w:szCs w:val="28"/>
        </w:rPr>
        <w:t xml:space="preserve">необходимым и </w:t>
      </w:r>
      <w:r w:rsidR="009B04DE" w:rsidRPr="009B04DE">
        <w:rPr>
          <w:rFonts w:ascii="Times New Roman" w:hAnsi="Times New Roman" w:cs="Times New Roman"/>
          <w:sz w:val="28"/>
          <w:szCs w:val="28"/>
        </w:rPr>
        <w:t>целесообразным менять государственную политику в этой области, так как во всем мире о смягчении ответственности речь идет лишь в отношении лиц, совершивших преступления небольшой и средней тяжес</w:t>
      </w:r>
      <w:r>
        <w:rPr>
          <w:rFonts w:ascii="Times New Roman" w:hAnsi="Times New Roman" w:cs="Times New Roman"/>
          <w:sz w:val="28"/>
          <w:szCs w:val="28"/>
        </w:rPr>
        <w:t>ти, либо по неосторожности. Другое</w:t>
      </w:r>
      <w:r w:rsidR="009B04DE" w:rsidRPr="009B04DE">
        <w:rPr>
          <w:rFonts w:ascii="Times New Roman" w:hAnsi="Times New Roman" w:cs="Times New Roman"/>
          <w:sz w:val="28"/>
          <w:szCs w:val="28"/>
        </w:rPr>
        <w:t xml:space="preserve"> дело - лица, совершившие убийство (особо тяжкое преступление). В условиях </w:t>
      </w:r>
      <w:r>
        <w:rPr>
          <w:rFonts w:ascii="Times New Roman" w:hAnsi="Times New Roman" w:cs="Times New Roman"/>
          <w:sz w:val="28"/>
          <w:szCs w:val="28"/>
        </w:rPr>
        <w:t>сохраняющегося высокого уровня</w:t>
      </w:r>
      <w:r w:rsidR="009B04DE" w:rsidRPr="009B04DE">
        <w:rPr>
          <w:rFonts w:ascii="Times New Roman" w:hAnsi="Times New Roman" w:cs="Times New Roman"/>
          <w:sz w:val="28"/>
          <w:szCs w:val="28"/>
        </w:rPr>
        <w:t xml:space="preserve"> преступлений </w:t>
      </w:r>
      <w:r>
        <w:rPr>
          <w:rFonts w:ascii="Times New Roman" w:hAnsi="Times New Roman" w:cs="Times New Roman"/>
          <w:sz w:val="28"/>
          <w:szCs w:val="28"/>
        </w:rPr>
        <w:t xml:space="preserve">данной категории </w:t>
      </w:r>
      <w:r w:rsidR="009B04DE" w:rsidRPr="009B04DE">
        <w:rPr>
          <w:rFonts w:ascii="Times New Roman" w:hAnsi="Times New Roman" w:cs="Times New Roman"/>
          <w:sz w:val="28"/>
          <w:szCs w:val="28"/>
        </w:rPr>
        <w:t xml:space="preserve">в нашей стране и развития смягчение </w:t>
      </w:r>
      <w:r w:rsidR="009B04DE" w:rsidRPr="009B04DE">
        <w:rPr>
          <w:rFonts w:ascii="Times New Roman" w:hAnsi="Times New Roman" w:cs="Times New Roman"/>
          <w:sz w:val="28"/>
          <w:szCs w:val="28"/>
        </w:rPr>
        <w:lastRenderedPageBreak/>
        <w:t>ответственности в преступников означает намеренное игнорирование общепринятых пр</w:t>
      </w:r>
      <w:r>
        <w:rPr>
          <w:rFonts w:ascii="Times New Roman" w:hAnsi="Times New Roman" w:cs="Times New Roman"/>
          <w:sz w:val="28"/>
          <w:szCs w:val="28"/>
        </w:rPr>
        <w:t>инципов борьбы с преступностью.</w:t>
      </w:r>
    </w:p>
    <w:p w:rsidR="00E44D29" w:rsidRDefault="00E44D29"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B04DE" w:rsidRPr="009B04DE">
        <w:rPr>
          <w:rFonts w:ascii="Times New Roman" w:hAnsi="Times New Roman" w:cs="Times New Roman"/>
          <w:sz w:val="28"/>
          <w:szCs w:val="28"/>
        </w:rPr>
        <w:t>Говоря об изменении государственной политики в этой области необход</w:t>
      </w:r>
      <w:r>
        <w:rPr>
          <w:rFonts w:ascii="Times New Roman" w:hAnsi="Times New Roman" w:cs="Times New Roman"/>
          <w:sz w:val="28"/>
          <w:szCs w:val="28"/>
        </w:rPr>
        <w:t xml:space="preserve">имо </w:t>
      </w:r>
      <w:proofErr w:type="gramStart"/>
      <w:r>
        <w:rPr>
          <w:rFonts w:ascii="Times New Roman" w:hAnsi="Times New Roman" w:cs="Times New Roman"/>
          <w:sz w:val="28"/>
          <w:szCs w:val="28"/>
        </w:rPr>
        <w:t>поговорить о втором не перестающем быть</w:t>
      </w:r>
      <w:proofErr w:type="gramEnd"/>
      <w:r>
        <w:rPr>
          <w:rFonts w:ascii="Times New Roman" w:hAnsi="Times New Roman" w:cs="Times New Roman"/>
          <w:sz w:val="28"/>
          <w:szCs w:val="28"/>
        </w:rPr>
        <w:t xml:space="preserve"> актуальным вопросе - </w:t>
      </w:r>
      <w:r w:rsidR="009B04DE" w:rsidRPr="009B04DE">
        <w:rPr>
          <w:rFonts w:ascii="Times New Roman" w:hAnsi="Times New Roman" w:cs="Times New Roman"/>
          <w:sz w:val="28"/>
          <w:szCs w:val="28"/>
        </w:rPr>
        <w:t>введения смертной казни за убийство. Вопрос о</w:t>
      </w:r>
      <w:r>
        <w:rPr>
          <w:rFonts w:ascii="Times New Roman" w:hAnsi="Times New Roman" w:cs="Times New Roman"/>
          <w:sz w:val="28"/>
          <w:szCs w:val="28"/>
        </w:rPr>
        <w:t xml:space="preserve"> возможности применения в Российской Федерации</w:t>
      </w:r>
      <w:r w:rsidR="009B04DE" w:rsidRPr="009B04DE">
        <w:rPr>
          <w:rFonts w:ascii="Times New Roman" w:hAnsi="Times New Roman" w:cs="Times New Roman"/>
          <w:sz w:val="28"/>
          <w:szCs w:val="28"/>
        </w:rPr>
        <w:t xml:space="preserve"> смертной казни как исключительной меры наказания обсуждается в стране с 1993 г., когда была принята </w:t>
      </w:r>
      <w:r>
        <w:rPr>
          <w:rFonts w:ascii="Times New Roman" w:hAnsi="Times New Roman" w:cs="Times New Roman"/>
          <w:sz w:val="28"/>
          <w:szCs w:val="28"/>
        </w:rPr>
        <w:t xml:space="preserve">всенародным голосованием </w:t>
      </w:r>
      <w:r w:rsidR="009B04DE" w:rsidRPr="009B04DE">
        <w:rPr>
          <w:rFonts w:ascii="Times New Roman" w:hAnsi="Times New Roman" w:cs="Times New Roman"/>
          <w:sz w:val="28"/>
          <w:szCs w:val="28"/>
        </w:rPr>
        <w:t>ныне действующая Конституция Российской Федерации. Проблема существования смертной казни как вида уголовного наказания за совершение особо тяжких преступлений является предметом острых дискуссий последних нескольких лет. При вступлении России в Совет Европы обязательным условием было установления моратория на приведение в исполнение смертных приговоров. Тем самым, были приняты меры по отмене</w:t>
      </w:r>
      <w:r>
        <w:rPr>
          <w:rFonts w:ascii="Times New Roman" w:hAnsi="Times New Roman" w:cs="Times New Roman"/>
          <w:sz w:val="28"/>
          <w:szCs w:val="28"/>
        </w:rPr>
        <w:t xml:space="preserve"> смертной казни в нашей стране.</w:t>
      </w:r>
    </w:p>
    <w:p w:rsidR="00F10447" w:rsidRDefault="00E44D29"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B04DE" w:rsidRPr="009B04DE">
        <w:rPr>
          <w:rFonts w:ascii="Times New Roman" w:hAnsi="Times New Roman" w:cs="Times New Roman"/>
          <w:sz w:val="28"/>
          <w:szCs w:val="28"/>
        </w:rPr>
        <w:t xml:space="preserve">Конституционный Суд РФ своим Постановлением приостановил её </w:t>
      </w:r>
      <w:r w:rsidR="00AA2587">
        <w:rPr>
          <w:rFonts w:ascii="Times New Roman" w:hAnsi="Times New Roman" w:cs="Times New Roman"/>
          <w:sz w:val="28"/>
          <w:szCs w:val="28"/>
        </w:rPr>
        <w:t>исполнение, указав</w:t>
      </w:r>
      <w:r w:rsidR="009B04DE" w:rsidRPr="009B04DE">
        <w:rPr>
          <w:rFonts w:ascii="Times New Roman" w:hAnsi="Times New Roman" w:cs="Times New Roman"/>
          <w:sz w:val="28"/>
          <w:szCs w:val="28"/>
        </w:rPr>
        <w:t>, что наказание в виде смертной казни может назначаться лишь судом с участием прис</w:t>
      </w:r>
      <w:r w:rsidR="00F10447">
        <w:rPr>
          <w:rFonts w:ascii="Times New Roman" w:hAnsi="Times New Roman" w:cs="Times New Roman"/>
          <w:sz w:val="28"/>
          <w:szCs w:val="28"/>
        </w:rPr>
        <w:t>яжных заседателей. Невозможно</w:t>
      </w:r>
      <w:r w:rsidR="009B04DE" w:rsidRPr="009B04DE">
        <w:rPr>
          <w:rFonts w:ascii="Times New Roman" w:hAnsi="Times New Roman" w:cs="Times New Roman"/>
          <w:sz w:val="28"/>
          <w:szCs w:val="28"/>
        </w:rPr>
        <w:t xml:space="preserve"> обеспечить каждому обвиняемому такой судебный процесс, </w:t>
      </w:r>
      <w:r w:rsidR="00F10447">
        <w:rPr>
          <w:rFonts w:ascii="Times New Roman" w:hAnsi="Times New Roman" w:cs="Times New Roman"/>
          <w:sz w:val="28"/>
          <w:szCs w:val="28"/>
        </w:rPr>
        <w:t xml:space="preserve">что </w:t>
      </w:r>
      <w:r w:rsidR="009B04DE" w:rsidRPr="009B04DE">
        <w:rPr>
          <w:rFonts w:ascii="Times New Roman" w:hAnsi="Times New Roman" w:cs="Times New Roman"/>
          <w:sz w:val="28"/>
          <w:szCs w:val="28"/>
        </w:rPr>
        <w:t>влечет за собой и невозможность назначения этой меры наказания. Отсутствие на тот момент суда присяжных, на всей территории России, приводит к наложению моратория на применение смертной казни. В настоящее время высказываются идеи с требованием возобновить применение смертной казни в России. Представляется, что такая мера наказа</w:t>
      </w:r>
      <w:r w:rsidR="00FF7F2E">
        <w:rPr>
          <w:rFonts w:ascii="Times New Roman" w:hAnsi="Times New Roman" w:cs="Times New Roman"/>
          <w:sz w:val="28"/>
          <w:szCs w:val="28"/>
        </w:rPr>
        <w:t>ния максимально полно обеспечит</w:t>
      </w:r>
      <w:r w:rsidR="00F10447">
        <w:rPr>
          <w:rFonts w:ascii="Times New Roman" w:hAnsi="Times New Roman" w:cs="Times New Roman"/>
          <w:sz w:val="28"/>
          <w:szCs w:val="28"/>
        </w:rPr>
        <w:t xml:space="preserve"> право на жизнь.</w:t>
      </w:r>
    </w:p>
    <w:p w:rsidR="00F10447" w:rsidRDefault="00F10447" w:rsidP="00476C0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9B04DE" w:rsidRPr="009B04DE">
        <w:rPr>
          <w:rFonts w:ascii="Times New Roman" w:hAnsi="Times New Roman" w:cs="Times New Roman"/>
          <w:sz w:val="28"/>
          <w:szCs w:val="28"/>
        </w:rPr>
        <w:t xml:space="preserve">Продолжая рассматривать вопросы совершенствования отечественного законодательства об уголовной ответственности за </w:t>
      </w:r>
      <w:r>
        <w:rPr>
          <w:rFonts w:ascii="Times New Roman" w:hAnsi="Times New Roman" w:cs="Times New Roman"/>
          <w:sz w:val="28"/>
          <w:szCs w:val="28"/>
        </w:rPr>
        <w:t>убийство, необходимо проанализировать</w:t>
      </w:r>
      <w:r w:rsidR="009B04DE" w:rsidRPr="009B04DE">
        <w:rPr>
          <w:rFonts w:ascii="Times New Roman" w:hAnsi="Times New Roman" w:cs="Times New Roman"/>
          <w:sz w:val="28"/>
          <w:szCs w:val="28"/>
        </w:rPr>
        <w:t xml:space="preserve"> дополнительное наказание за убийство в виде штрафа, который будет взыскиваться в пользу потерпевшей стороны, а в отсутствии таковой стороны, в пользу государ</w:t>
      </w:r>
      <w:r w:rsidR="009B41EF">
        <w:rPr>
          <w:rFonts w:ascii="Times New Roman" w:hAnsi="Times New Roman" w:cs="Times New Roman"/>
          <w:sz w:val="28"/>
          <w:szCs w:val="28"/>
        </w:rPr>
        <w:t xml:space="preserve">ства. Штраф есть денежное </w:t>
      </w:r>
      <w:r w:rsidR="009B04DE" w:rsidRPr="009B04DE">
        <w:rPr>
          <w:rFonts w:ascii="Times New Roman" w:hAnsi="Times New Roman" w:cs="Times New Roman"/>
          <w:sz w:val="28"/>
          <w:szCs w:val="28"/>
        </w:rPr>
        <w:t>взыска</w:t>
      </w:r>
      <w:r w:rsidR="009B41EF">
        <w:rPr>
          <w:rFonts w:ascii="Times New Roman" w:hAnsi="Times New Roman" w:cs="Times New Roman"/>
          <w:sz w:val="28"/>
          <w:szCs w:val="28"/>
        </w:rPr>
        <w:t>ние</w:t>
      </w:r>
      <w:r>
        <w:rPr>
          <w:rFonts w:ascii="Times New Roman" w:hAnsi="Times New Roman" w:cs="Times New Roman"/>
          <w:sz w:val="28"/>
          <w:szCs w:val="28"/>
        </w:rPr>
        <w:t xml:space="preserve"> с осужденного</w:t>
      </w:r>
      <w:r w:rsidR="009B04DE" w:rsidRPr="009B04DE">
        <w:rPr>
          <w:rFonts w:ascii="Times New Roman" w:hAnsi="Times New Roman" w:cs="Times New Roman"/>
          <w:sz w:val="28"/>
          <w:szCs w:val="28"/>
        </w:rPr>
        <w:t>.</w:t>
      </w:r>
      <w:r w:rsidR="00373415">
        <w:rPr>
          <w:rFonts w:ascii="Times New Roman" w:hAnsi="Times New Roman" w:cs="Times New Roman"/>
          <w:sz w:val="28"/>
          <w:szCs w:val="28"/>
        </w:rPr>
        <w:t xml:space="preserve"> </w:t>
      </w:r>
      <w:r w:rsidR="009B04DE" w:rsidRPr="009B04DE">
        <w:rPr>
          <w:rFonts w:ascii="Times New Roman" w:hAnsi="Times New Roman" w:cs="Times New Roman"/>
          <w:sz w:val="28"/>
          <w:szCs w:val="28"/>
        </w:rPr>
        <w:t xml:space="preserve">При назначении штрафа судом определятся его размер с </w:t>
      </w:r>
      <w:r w:rsidR="009B04DE" w:rsidRPr="009B04DE">
        <w:rPr>
          <w:rFonts w:ascii="Times New Roman" w:hAnsi="Times New Roman" w:cs="Times New Roman"/>
          <w:sz w:val="28"/>
          <w:szCs w:val="28"/>
        </w:rPr>
        <w:lastRenderedPageBreak/>
        <w:t xml:space="preserve">учетом тяжести совершенного преступления, имущественного положения осужденного и его семьи, а также с учетом возможности </w:t>
      </w:r>
      <w:proofErr w:type="gramStart"/>
      <w:r w:rsidR="009B04DE" w:rsidRPr="009B04DE">
        <w:rPr>
          <w:rFonts w:ascii="Times New Roman" w:hAnsi="Times New Roman" w:cs="Times New Roman"/>
          <w:sz w:val="28"/>
          <w:szCs w:val="28"/>
        </w:rPr>
        <w:t>получения</w:t>
      </w:r>
      <w:proofErr w:type="gramEnd"/>
      <w:r w:rsidR="009B04DE" w:rsidRPr="009B04DE">
        <w:rPr>
          <w:rFonts w:ascii="Times New Roman" w:hAnsi="Times New Roman" w:cs="Times New Roman"/>
          <w:sz w:val="28"/>
          <w:szCs w:val="28"/>
        </w:rPr>
        <w:t xml:space="preserve"> осужденным заработной платы, или иного дохода. Размер штрафа видится целесообразно установить от 500 000 до 1000000 рублей. Данные суммы предлагаем привязать </w:t>
      </w:r>
      <w:proofErr w:type="gramStart"/>
      <w:r w:rsidR="009B04DE" w:rsidRPr="009B04DE">
        <w:rPr>
          <w:rFonts w:ascii="Times New Roman" w:hAnsi="Times New Roman" w:cs="Times New Roman"/>
          <w:sz w:val="28"/>
          <w:szCs w:val="28"/>
        </w:rPr>
        <w:t>по аналогии с суммами взыскиваемые в качестве морального вреда потерпевшим по уголовным делам</w:t>
      </w:r>
      <w:proofErr w:type="gramEnd"/>
      <w:r w:rsidR="009B04DE" w:rsidRPr="009B04DE">
        <w:rPr>
          <w:rFonts w:ascii="Times New Roman" w:hAnsi="Times New Roman" w:cs="Times New Roman"/>
          <w:sz w:val="28"/>
          <w:szCs w:val="28"/>
        </w:rPr>
        <w:t xml:space="preserve"> за убийства. На сегодня за убийство человека моральный вред присуждают в низких пределах. </w:t>
      </w:r>
    </w:p>
    <w:p w:rsidR="009B41EF" w:rsidRDefault="00F10447" w:rsidP="00933B94">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C07144">
        <w:rPr>
          <w:rFonts w:ascii="Times New Roman" w:hAnsi="Times New Roman" w:cs="Times New Roman"/>
          <w:sz w:val="28"/>
          <w:szCs w:val="28"/>
        </w:rPr>
        <w:t>Таким образом, первым относительно</w:t>
      </w:r>
      <w:r w:rsidR="009B04DE" w:rsidRPr="009B04DE">
        <w:rPr>
          <w:rFonts w:ascii="Times New Roman" w:hAnsi="Times New Roman" w:cs="Times New Roman"/>
          <w:sz w:val="28"/>
          <w:szCs w:val="28"/>
        </w:rPr>
        <w:t xml:space="preserve"> совершенствования отечественного законодательства об уголов</w:t>
      </w:r>
      <w:r w:rsidR="00C07144">
        <w:rPr>
          <w:rFonts w:ascii="Times New Roman" w:hAnsi="Times New Roman" w:cs="Times New Roman"/>
          <w:sz w:val="28"/>
          <w:szCs w:val="28"/>
        </w:rPr>
        <w:t>ной ответственности за убийство</w:t>
      </w:r>
      <w:r w:rsidR="009B04DE" w:rsidRPr="009B04DE">
        <w:rPr>
          <w:rFonts w:ascii="Times New Roman" w:hAnsi="Times New Roman" w:cs="Times New Roman"/>
          <w:sz w:val="28"/>
          <w:szCs w:val="28"/>
        </w:rPr>
        <w:t xml:space="preserve"> является вопрос ужесточения уголовного наказания за убийства. Полагаем, целесообразно изменение госу</w:t>
      </w:r>
      <w:r w:rsidR="000E240E">
        <w:rPr>
          <w:rFonts w:ascii="Times New Roman" w:hAnsi="Times New Roman" w:cs="Times New Roman"/>
          <w:sz w:val="28"/>
          <w:szCs w:val="28"/>
        </w:rPr>
        <w:t>дарственной политики в области гуманизации</w:t>
      </w:r>
      <w:r w:rsidR="009B04DE" w:rsidRPr="009B04DE">
        <w:rPr>
          <w:rFonts w:ascii="Times New Roman" w:hAnsi="Times New Roman" w:cs="Times New Roman"/>
          <w:sz w:val="28"/>
          <w:szCs w:val="28"/>
        </w:rPr>
        <w:t xml:space="preserve"> уголовной санкции за убийство; снятие моратория на см</w:t>
      </w:r>
      <w:r>
        <w:rPr>
          <w:rFonts w:ascii="Times New Roman" w:hAnsi="Times New Roman" w:cs="Times New Roman"/>
          <w:sz w:val="28"/>
          <w:szCs w:val="28"/>
        </w:rPr>
        <w:t>ертную казнь для особо опасных</w:t>
      </w:r>
      <w:r w:rsidR="00C07144">
        <w:rPr>
          <w:rFonts w:ascii="Times New Roman" w:hAnsi="Times New Roman" w:cs="Times New Roman"/>
          <w:sz w:val="28"/>
          <w:szCs w:val="28"/>
        </w:rPr>
        <w:t xml:space="preserve"> убийц</w:t>
      </w:r>
      <w:r w:rsidR="009B04DE" w:rsidRPr="009B04DE">
        <w:rPr>
          <w:rFonts w:ascii="Times New Roman" w:hAnsi="Times New Roman" w:cs="Times New Roman"/>
          <w:sz w:val="28"/>
          <w:szCs w:val="28"/>
        </w:rPr>
        <w:t xml:space="preserve">; </w:t>
      </w:r>
      <w:proofErr w:type="gramStart"/>
      <w:r w:rsidR="009B04DE" w:rsidRPr="009B04DE">
        <w:rPr>
          <w:rFonts w:ascii="Times New Roman" w:hAnsi="Times New Roman" w:cs="Times New Roman"/>
          <w:sz w:val="28"/>
          <w:szCs w:val="28"/>
        </w:rPr>
        <w:t xml:space="preserve">повышение минимальной границы наказания за убийство (это позволит оградить общество от убийц на длительный срок, а знание преступника о том, что может быть применена высшая мера наказания, может остановить его от совершения данного деяния) и введение за убийство дополнительного наказания в виде штрафа до 1000000 рублей. </w:t>
      </w:r>
      <w:proofErr w:type="gramEnd"/>
    </w:p>
    <w:p w:rsidR="00933B94" w:rsidRDefault="00933B94" w:rsidP="00933B94">
      <w:pPr>
        <w:pStyle w:val="a3"/>
        <w:spacing w:after="0" w:line="360" w:lineRule="auto"/>
        <w:ind w:left="0"/>
        <w:jc w:val="both"/>
        <w:rPr>
          <w:rFonts w:ascii="Times New Roman" w:hAnsi="Times New Roman" w:cs="Times New Roman"/>
          <w:sz w:val="28"/>
          <w:szCs w:val="28"/>
        </w:rPr>
      </w:pPr>
    </w:p>
    <w:p w:rsidR="00933B94" w:rsidRDefault="00933B94" w:rsidP="00933B94">
      <w:pPr>
        <w:pStyle w:val="a3"/>
        <w:spacing w:after="0" w:line="360" w:lineRule="auto"/>
        <w:ind w:left="0"/>
        <w:jc w:val="both"/>
        <w:rPr>
          <w:rFonts w:ascii="Times New Roman" w:hAnsi="Times New Roman" w:cs="Times New Roman"/>
          <w:sz w:val="28"/>
          <w:szCs w:val="28"/>
        </w:rPr>
      </w:pPr>
    </w:p>
    <w:p w:rsidR="003F6E86" w:rsidRDefault="003F6E86"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Default="006977B7" w:rsidP="00933B94">
      <w:pPr>
        <w:pStyle w:val="a3"/>
        <w:spacing w:after="0" w:line="360" w:lineRule="auto"/>
        <w:ind w:left="0"/>
        <w:jc w:val="both"/>
        <w:rPr>
          <w:rFonts w:ascii="Times New Roman" w:hAnsi="Times New Roman" w:cs="Times New Roman"/>
          <w:sz w:val="28"/>
          <w:szCs w:val="28"/>
        </w:rPr>
      </w:pPr>
    </w:p>
    <w:p w:rsidR="006977B7" w:rsidRPr="00933B94" w:rsidRDefault="006977B7" w:rsidP="00933B94">
      <w:pPr>
        <w:pStyle w:val="a3"/>
        <w:spacing w:after="0" w:line="360" w:lineRule="auto"/>
        <w:ind w:left="0"/>
        <w:jc w:val="both"/>
        <w:rPr>
          <w:rFonts w:ascii="Times New Roman" w:hAnsi="Times New Roman" w:cs="Times New Roman"/>
          <w:sz w:val="28"/>
          <w:szCs w:val="28"/>
        </w:rPr>
      </w:pPr>
    </w:p>
    <w:p w:rsidR="00F63E5C" w:rsidRDefault="00FB4A9A" w:rsidP="00843922">
      <w:pPr>
        <w:pStyle w:val="a3"/>
        <w:spacing w:after="0" w:line="360" w:lineRule="auto"/>
        <w:ind w:left="0"/>
        <w:jc w:val="center"/>
        <w:rPr>
          <w:rFonts w:ascii="Times New Roman" w:hAnsi="Times New Roman" w:cs="Times New Roman"/>
          <w:b/>
          <w:sz w:val="28"/>
          <w:szCs w:val="28"/>
        </w:rPr>
      </w:pPr>
      <w:r w:rsidRPr="00FB4A9A">
        <w:rPr>
          <w:rFonts w:ascii="Times New Roman" w:hAnsi="Times New Roman" w:cs="Times New Roman"/>
          <w:b/>
          <w:sz w:val="28"/>
          <w:szCs w:val="28"/>
        </w:rPr>
        <w:lastRenderedPageBreak/>
        <w:t>ЗАКЛЮЧЕНИЕ</w:t>
      </w:r>
    </w:p>
    <w:p w:rsidR="00FB4A9A" w:rsidRDefault="00580DA9" w:rsidP="00FB4A9A">
      <w:pPr>
        <w:pStyle w:val="a3"/>
        <w:spacing w:after="0" w:line="360" w:lineRule="auto"/>
        <w:ind w:left="0" w:firstLine="708"/>
        <w:jc w:val="both"/>
        <w:rPr>
          <w:rFonts w:ascii="Times New Roman" w:hAnsi="Times New Roman" w:cs="Times New Roman"/>
          <w:sz w:val="28"/>
          <w:szCs w:val="28"/>
        </w:rPr>
      </w:pPr>
      <w:r w:rsidRPr="00580DA9">
        <w:rPr>
          <w:rFonts w:ascii="Times New Roman" w:hAnsi="Times New Roman" w:cs="Times New Roman"/>
          <w:sz w:val="28"/>
          <w:szCs w:val="28"/>
        </w:rPr>
        <w:t>Настоящая работа позволяет сформулирова</w:t>
      </w:r>
      <w:r w:rsidR="00C645BD">
        <w:rPr>
          <w:rFonts w:ascii="Times New Roman" w:hAnsi="Times New Roman" w:cs="Times New Roman"/>
          <w:sz w:val="28"/>
          <w:szCs w:val="28"/>
        </w:rPr>
        <w:t>ть основные выводы</w:t>
      </w:r>
      <w:r w:rsidRPr="00580DA9">
        <w:rPr>
          <w:rFonts w:ascii="Times New Roman" w:hAnsi="Times New Roman" w:cs="Times New Roman"/>
          <w:sz w:val="28"/>
          <w:szCs w:val="28"/>
        </w:rPr>
        <w:t>, касающиеся как развития теории, так и практики по вопросам темы исследования.</w:t>
      </w:r>
    </w:p>
    <w:p w:rsidR="00580DA9" w:rsidRDefault="002977BE" w:rsidP="00FB4A9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Во-первых, п</w:t>
      </w:r>
      <w:r w:rsidR="00580DA9">
        <w:rPr>
          <w:rFonts w:ascii="Times New Roman" w:hAnsi="Times New Roman" w:cs="Times New Roman"/>
          <w:sz w:val="28"/>
          <w:szCs w:val="28"/>
        </w:rPr>
        <w:t xml:space="preserve">онятие убийства и его квалификация имеют общесоциальное и уголовно-правовое значение. </w:t>
      </w:r>
      <w:proofErr w:type="gramStart"/>
      <w:r w:rsidR="00580DA9">
        <w:rPr>
          <w:rFonts w:ascii="Times New Roman" w:hAnsi="Times New Roman" w:cs="Times New Roman"/>
          <w:sz w:val="28"/>
          <w:szCs w:val="28"/>
        </w:rPr>
        <w:t>Общесоциальное значение квалификации убийства и назначения уголовной ответственности за него заключается в том, что это характеризует состояние социально-правовой системы, с одной стороны, составляет фундамент законности в государст</w:t>
      </w:r>
      <w:r w:rsidR="00CB5D2B">
        <w:rPr>
          <w:rFonts w:ascii="Times New Roman" w:hAnsi="Times New Roman" w:cs="Times New Roman"/>
          <w:sz w:val="28"/>
          <w:szCs w:val="28"/>
        </w:rPr>
        <w:t>ве в целом и, с другой стороны -</w:t>
      </w:r>
      <w:r w:rsidR="00580DA9">
        <w:rPr>
          <w:rFonts w:ascii="Times New Roman" w:hAnsi="Times New Roman" w:cs="Times New Roman"/>
          <w:sz w:val="28"/>
          <w:szCs w:val="28"/>
        </w:rPr>
        <w:t xml:space="preserve"> занимает центральное место в формировании правового государства в Российской Федерации, здорового гражданского общества.</w:t>
      </w:r>
      <w:proofErr w:type="gramEnd"/>
      <w:r w:rsidR="00580DA9">
        <w:rPr>
          <w:rFonts w:ascii="Times New Roman" w:hAnsi="Times New Roman" w:cs="Times New Roman"/>
          <w:sz w:val="28"/>
          <w:szCs w:val="28"/>
        </w:rPr>
        <w:t xml:space="preserve"> Это обусловлено ролью уголовного права в государстве и обществе, содержание которой заключается в определении важных и ценных общественных отношений, олицетворяющих сущность социально-экономической формации, нравственные и моральные устои в обществе, охрану этих общественных отношений путем применения мер государственного воздействия к нарушителям.</w:t>
      </w:r>
    </w:p>
    <w:p w:rsidR="002977BE" w:rsidRDefault="002977BE" w:rsidP="00FB4A9A">
      <w:pPr>
        <w:pStyle w:val="a3"/>
        <w:spacing w:after="0" w:line="36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Во-вторых, правильная и точная квалификация убийства обеспечивает соблюдение законности при осуществлении правосудия; гарантирует права и законные интересы виновного, способствуя индивидуализации уголовной ответственности и наказания в точном соответствии с нормами Особенной и общей частей уголовного кодекса Российской Федерации; предопределяет законное и обоснованное применение институтов и норм Общей части УК РФ, регламентирующих освобождение от уголовной ответственности и от наказания</w:t>
      </w:r>
      <w:r w:rsidR="00EB512F">
        <w:rPr>
          <w:rFonts w:ascii="Times New Roman" w:hAnsi="Times New Roman" w:cs="Times New Roman"/>
          <w:sz w:val="28"/>
          <w:szCs w:val="28"/>
        </w:rPr>
        <w:t>.</w:t>
      </w:r>
      <w:proofErr w:type="gramEnd"/>
    </w:p>
    <w:p w:rsidR="00E67154" w:rsidRPr="00FB4A9A" w:rsidRDefault="00E67154" w:rsidP="00E67154">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В-третьих, п</w:t>
      </w:r>
      <w:r w:rsidRPr="00FB4A9A">
        <w:rPr>
          <w:rFonts w:ascii="Times New Roman" w:hAnsi="Times New Roman" w:cs="Times New Roman"/>
          <w:sz w:val="28"/>
          <w:szCs w:val="28"/>
        </w:rPr>
        <w:t xml:space="preserve">ри анализе объективной стороны убийства необходимо уделять тщательное внимание исследованию места и времени, способов и орудий, а также всей обстановки совершения этого преступления. </w:t>
      </w:r>
      <w:proofErr w:type="gramStart"/>
      <w:r w:rsidRPr="00FB4A9A">
        <w:rPr>
          <w:rFonts w:ascii="Times New Roman" w:hAnsi="Times New Roman" w:cs="Times New Roman"/>
          <w:sz w:val="28"/>
          <w:szCs w:val="28"/>
        </w:rPr>
        <w:t xml:space="preserve">Обстановка совершения убийства имеет значение не только для решения вопроса о наличии или отсутствии причинной связи, но и при определенных </w:t>
      </w:r>
      <w:r w:rsidRPr="00FB4A9A">
        <w:rPr>
          <w:rFonts w:ascii="Times New Roman" w:hAnsi="Times New Roman" w:cs="Times New Roman"/>
          <w:sz w:val="28"/>
          <w:szCs w:val="28"/>
        </w:rPr>
        <w:lastRenderedPageBreak/>
        <w:t>обстоятельствах для оценки степени тяжести и квалификации этого преступления.</w:t>
      </w:r>
      <w:proofErr w:type="gramEnd"/>
      <w:r w:rsidRPr="00FB4A9A">
        <w:rPr>
          <w:rFonts w:ascii="Times New Roman" w:hAnsi="Times New Roman" w:cs="Times New Roman"/>
          <w:sz w:val="28"/>
          <w:szCs w:val="28"/>
        </w:rPr>
        <w:t xml:space="preserve"> Необходимо также изучение способа совершения преступления для правильной квалификации деяния, так как некоторые способы убийства учитываются в качестве отягчающего обстоятельства (особая жестокость, общеопасный способ), за которые предусмотрена ответственность по соответству</w:t>
      </w:r>
      <w:r>
        <w:rPr>
          <w:rFonts w:ascii="Times New Roman" w:hAnsi="Times New Roman" w:cs="Times New Roman"/>
          <w:sz w:val="28"/>
          <w:szCs w:val="28"/>
        </w:rPr>
        <w:t>ющим пунктам ч. 2 ст. 105 УК РФ;</w:t>
      </w:r>
    </w:p>
    <w:p w:rsidR="00BB1493" w:rsidRDefault="00BB1493" w:rsidP="00BB1493">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В-четвертых, для раскрытия внутренней стороны преступления, предусмотренного ст. 105 УК РФ необходимо охарактеризовать субъективную сторону преступления в форме вины, умысла и субъект преступления должен отвечать легализованным критериям, быть вменяемым физическим лицом, достигшим возраста уголовной ответственности.</w:t>
      </w:r>
    </w:p>
    <w:p w:rsidR="009C25AA" w:rsidRDefault="009C25AA" w:rsidP="009C25AA">
      <w:pPr>
        <w:pStyle w:val="a3"/>
        <w:spacing w:after="0" w:line="360" w:lineRule="auto"/>
        <w:ind w:left="0" w:firstLine="708"/>
        <w:jc w:val="center"/>
        <w:rPr>
          <w:rFonts w:ascii="Times New Roman" w:hAnsi="Times New Roman" w:cs="Times New Roman"/>
          <w:b/>
          <w:sz w:val="28"/>
          <w:szCs w:val="28"/>
        </w:rPr>
      </w:pPr>
    </w:p>
    <w:p w:rsidR="00843922" w:rsidRDefault="00843922"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1C708E" w:rsidRDefault="001C708E" w:rsidP="009C25AA">
      <w:pPr>
        <w:pStyle w:val="a3"/>
        <w:spacing w:after="0" w:line="360" w:lineRule="auto"/>
        <w:ind w:left="0" w:firstLine="708"/>
        <w:jc w:val="center"/>
        <w:rPr>
          <w:rFonts w:ascii="Times New Roman" w:hAnsi="Times New Roman" w:cs="Times New Roman"/>
          <w:b/>
          <w:sz w:val="28"/>
          <w:szCs w:val="28"/>
        </w:rPr>
      </w:pPr>
    </w:p>
    <w:p w:rsidR="00933B94" w:rsidRDefault="00933B94" w:rsidP="009C25AA">
      <w:pPr>
        <w:pStyle w:val="a3"/>
        <w:spacing w:after="0" w:line="360" w:lineRule="auto"/>
        <w:ind w:left="0" w:firstLine="708"/>
        <w:jc w:val="center"/>
        <w:rPr>
          <w:rFonts w:ascii="Times New Roman" w:hAnsi="Times New Roman" w:cs="Times New Roman"/>
          <w:b/>
          <w:sz w:val="28"/>
          <w:szCs w:val="28"/>
        </w:rPr>
      </w:pPr>
    </w:p>
    <w:p w:rsidR="005C4EF7" w:rsidRDefault="00CC28E2" w:rsidP="00843922">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p>
    <w:p w:rsidR="00CC28E2" w:rsidRPr="00CC28E2" w:rsidRDefault="00CC28E2" w:rsidP="00CC28E2">
      <w:pPr>
        <w:shd w:val="clear" w:color="auto" w:fill="FFFFFF"/>
        <w:spacing w:after="0" w:line="360" w:lineRule="auto"/>
        <w:jc w:val="center"/>
        <w:rPr>
          <w:rFonts w:ascii="Times New Roman" w:hAnsi="Times New Roman"/>
          <w:b/>
          <w:snapToGrid w:val="0"/>
          <w:sz w:val="28"/>
          <w:szCs w:val="28"/>
          <w:lang w:eastAsia="ru-RU"/>
        </w:rPr>
      </w:pPr>
      <w:r>
        <w:rPr>
          <w:rFonts w:ascii="Times New Roman" w:hAnsi="Times New Roman"/>
          <w:b/>
          <w:snapToGrid w:val="0"/>
          <w:sz w:val="28"/>
          <w:szCs w:val="28"/>
          <w:lang w:eastAsia="ru-RU"/>
        </w:rPr>
        <w:t>Законы и иные нормативные правовые акты</w:t>
      </w:r>
    </w:p>
    <w:p w:rsidR="005203EF" w:rsidRDefault="000A77AF"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C4EF7" w:rsidRPr="000A77AF">
        <w:rPr>
          <w:rFonts w:ascii="Times New Roman" w:hAnsi="Times New Roman" w:cs="Times New Roman"/>
          <w:sz w:val="28"/>
          <w:szCs w:val="28"/>
        </w:rPr>
        <w:t>1.</w:t>
      </w:r>
      <w:r w:rsidR="0073759F">
        <w:rPr>
          <w:rFonts w:ascii="Times New Roman" w:hAnsi="Times New Roman" w:cs="Times New Roman"/>
          <w:sz w:val="28"/>
          <w:szCs w:val="28"/>
        </w:rPr>
        <w:t> </w:t>
      </w:r>
      <w:r w:rsidRPr="000A77AF">
        <w:rPr>
          <w:rFonts w:ascii="Times New Roman" w:eastAsia="Times New Roman" w:hAnsi="Times New Roman" w:cs="Times New Roman"/>
          <w:sz w:val="28"/>
          <w:szCs w:val="28"/>
          <w:lang w:eastAsia="ru-RU"/>
        </w:rPr>
        <w:t>Уголовный кодекс Российской Федерации от 13.06.1996 № 63-ФЗ (ред. от 23.04.2019)</w:t>
      </w:r>
      <w:r w:rsidRPr="000A77AF">
        <w:rPr>
          <w:rFonts w:ascii="Times New Roman" w:hAnsi="Times New Roman" w:cs="Times New Roman"/>
          <w:sz w:val="28"/>
          <w:szCs w:val="28"/>
        </w:rPr>
        <w:t xml:space="preserve"> </w:t>
      </w:r>
      <w:r w:rsidRPr="000A77AF">
        <w:rPr>
          <w:rFonts w:ascii="Times New Roman" w:eastAsia="Times New Roman" w:hAnsi="Times New Roman" w:cs="Times New Roman"/>
          <w:sz w:val="28"/>
          <w:szCs w:val="28"/>
          <w:lang w:eastAsia="ru-RU"/>
        </w:rPr>
        <w:t>Рос</w:t>
      </w:r>
      <w:proofErr w:type="gramStart"/>
      <w:r w:rsidRPr="000A77AF">
        <w:rPr>
          <w:rFonts w:ascii="Times New Roman" w:eastAsia="Times New Roman" w:hAnsi="Times New Roman" w:cs="Times New Roman"/>
          <w:sz w:val="28"/>
          <w:szCs w:val="28"/>
          <w:lang w:eastAsia="ru-RU"/>
        </w:rPr>
        <w:t>.</w:t>
      </w:r>
      <w:proofErr w:type="gramEnd"/>
      <w:r w:rsidRPr="000A77AF">
        <w:rPr>
          <w:rFonts w:ascii="Times New Roman" w:eastAsia="Times New Roman" w:hAnsi="Times New Roman" w:cs="Times New Roman"/>
          <w:sz w:val="28"/>
          <w:szCs w:val="28"/>
          <w:lang w:eastAsia="ru-RU"/>
        </w:rPr>
        <w:t xml:space="preserve"> </w:t>
      </w:r>
      <w:proofErr w:type="gramStart"/>
      <w:r w:rsidRPr="000A77AF">
        <w:rPr>
          <w:rFonts w:ascii="Times New Roman" w:eastAsia="Times New Roman" w:hAnsi="Times New Roman" w:cs="Times New Roman"/>
          <w:sz w:val="28"/>
          <w:szCs w:val="28"/>
          <w:lang w:eastAsia="ru-RU"/>
        </w:rPr>
        <w:t>г</w:t>
      </w:r>
      <w:proofErr w:type="gramEnd"/>
      <w:r w:rsidRPr="000A77AF">
        <w:rPr>
          <w:rFonts w:ascii="Times New Roman" w:eastAsia="Times New Roman" w:hAnsi="Times New Roman" w:cs="Times New Roman"/>
          <w:sz w:val="28"/>
          <w:szCs w:val="28"/>
          <w:lang w:eastAsia="ru-RU"/>
        </w:rPr>
        <w:t xml:space="preserve">аз. № 113, 18.06.1996 // </w:t>
      </w:r>
      <w:r w:rsidRPr="000A77AF">
        <w:rPr>
          <w:rFonts w:ascii="Times New Roman" w:hAnsi="Times New Roman" w:cs="Times New Roman"/>
          <w:sz w:val="28"/>
          <w:szCs w:val="28"/>
        </w:rPr>
        <w:t xml:space="preserve">официальный интернет-портал правовой информации </w:t>
      </w:r>
      <w:hyperlink r:id="rId9" w:tgtFrame="_blank" w:tooltip="&lt;div class=&quot;doc www&quot;&gt;http://www.pravo.gov.ru&lt;/div&gt;" w:history="1">
        <w:r w:rsidRPr="000A77AF">
          <w:rPr>
            <w:rStyle w:val="a8"/>
            <w:rFonts w:ascii="Times New Roman" w:hAnsi="Times New Roman" w:cs="Times New Roman"/>
            <w:color w:val="auto"/>
            <w:sz w:val="28"/>
            <w:szCs w:val="28"/>
            <w:u w:val="none"/>
          </w:rPr>
          <w:t>http://www.pravo.gov.ru</w:t>
        </w:r>
      </w:hyperlink>
      <w:r w:rsidR="00013106">
        <w:rPr>
          <w:rFonts w:ascii="Times New Roman" w:hAnsi="Times New Roman" w:cs="Times New Roman"/>
          <w:sz w:val="28"/>
          <w:szCs w:val="28"/>
        </w:rPr>
        <w:t>.</w:t>
      </w:r>
    </w:p>
    <w:p w:rsidR="00CC28E2" w:rsidRPr="00753551" w:rsidRDefault="0073759F" w:rsidP="0073759F">
      <w:pPr>
        <w:shd w:val="clear" w:color="auto" w:fill="FFFFFF"/>
        <w:spacing w:after="0" w:line="360" w:lineRule="auto"/>
        <w:jc w:val="both"/>
        <w:rPr>
          <w:rFonts w:ascii="Times New Roman" w:hAnsi="Times New Roman"/>
          <w:snapToGrid w:val="0"/>
          <w:sz w:val="28"/>
          <w:szCs w:val="28"/>
          <w:lang w:eastAsia="ru-RU"/>
        </w:rPr>
      </w:pPr>
      <w:r>
        <w:rPr>
          <w:rFonts w:ascii="Times New Roman" w:hAnsi="Times New Roman"/>
          <w:snapToGrid w:val="0"/>
          <w:sz w:val="28"/>
          <w:szCs w:val="28"/>
          <w:lang w:eastAsia="ru-RU"/>
        </w:rPr>
        <w:tab/>
      </w:r>
      <w:r w:rsidR="00CC28E2">
        <w:rPr>
          <w:rFonts w:ascii="Times New Roman" w:hAnsi="Times New Roman"/>
          <w:snapToGrid w:val="0"/>
          <w:sz w:val="28"/>
          <w:szCs w:val="28"/>
          <w:lang w:eastAsia="ru-RU"/>
        </w:rPr>
        <w:t>2</w:t>
      </w:r>
      <w:r w:rsidR="00CC28E2" w:rsidRPr="00753551">
        <w:rPr>
          <w:rFonts w:ascii="Times New Roman" w:hAnsi="Times New Roman"/>
          <w:snapToGrid w:val="0"/>
          <w:sz w:val="28"/>
          <w:szCs w:val="28"/>
          <w:lang w:eastAsia="ru-RU"/>
        </w:rPr>
        <w:t>.</w:t>
      </w:r>
      <w:r>
        <w:rPr>
          <w:rFonts w:ascii="Times New Roman" w:hAnsi="Times New Roman"/>
          <w:snapToGrid w:val="0"/>
          <w:sz w:val="28"/>
          <w:szCs w:val="28"/>
          <w:lang w:eastAsia="ru-RU"/>
        </w:rPr>
        <w:t> </w:t>
      </w:r>
      <w:r w:rsidR="00CC28E2" w:rsidRPr="00753551">
        <w:rPr>
          <w:rFonts w:ascii="Times New Roman" w:hAnsi="Times New Roman"/>
          <w:snapToGrid w:val="0"/>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w:t>
      </w:r>
      <w:r w:rsidR="00CC28E2">
        <w:rPr>
          <w:rFonts w:ascii="Times New Roman" w:hAnsi="Times New Roman"/>
          <w:snapToGrid w:val="0"/>
          <w:sz w:val="28"/>
          <w:szCs w:val="28"/>
          <w:lang w:eastAsia="ru-RU"/>
        </w:rPr>
        <w:t>ета от 25 декабря 1993 г. N 237,</w:t>
      </w:r>
      <w:r w:rsidR="00CC28E2" w:rsidRPr="00753551">
        <w:rPr>
          <w:rFonts w:ascii="Times New Roman" w:hAnsi="Times New Roman"/>
          <w:snapToGrid w:val="0"/>
          <w:sz w:val="28"/>
          <w:szCs w:val="28"/>
          <w:lang w:eastAsia="ru-RU"/>
        </w:rPr>
        <w:t xml:space="preserve"> Собрание законодательства РФ. - 04.08.2014. - № 31. - Ст. 4398. </w:t>
      </w:r>
    </w:p>
    <w:p w:rsidR="00CC28E2" w:rsidRPr="003064BF" w:rsidRDefault="0073759F" w:rsidP="00CC28E2">
      <w:pPr>
        <w:spacing w:after="0" w:line="360" w:lineRule="auto"/>
        <w:jc w:val="both"/>
        <w:rPr>
          <w:rFonts w:ascii="Verdana" w:eastAsia="Times New Roman" w:hAnsi="Verdana" w:cs="Times New Roman"/>
          <w:sz w:val="28"/>
          <w:szCs w:val="28"/>
          <w:lang w:eastAsia="ru-RU"/>
        </w:rPr>
      </w:pPr>
      <w:r>
        <w:rPr>
          <w:rFonts w:ascii="Times New Roman" w:hAnsi="Times New Roman" w:cs="Times New Roman"/>
          <w:sz w:val="28"/>
          <w:szCs w:val="28"/>
        </w:rPr>
        <w:tab/>
        <w:t>3</w:t>
      </w:r>
      <w:r w:rsidR="00CC28E2">
        <w:rPr>
          <w:rFonts w:ascii="Times New Roman" w:hAnsi="Times New Roman" w:cs="Times New Roman"/>
          <w:sz w:val="28"/>
          <w:szCs w:val="28"/>
        </w:rPr>
        <w:t>. </w:t>
      </w:r>
      <w:proofErr w:type="gramStart"/>
      <w:r w:rsidR="00CC28E2" w:rsidRPr="00740F82">
        <w:rPr>
          <w:rFonts w:ascii="Times New Roman" w:hAnsi="Times New Roman" w:cs="Times New Roman"/>
          <w:sz w:val="28"/>
          <w:szCs w:val="28"/>
        </w:rPr>
        <w:t>Постановление Правительства РФ от 20.09.2012 № 950 «Об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w:t>
      </w:r>
      <w:r w:rsidR="00CC28E2">
        <w:rPr>
          <w:rFonts w:ascii="Times New Roman" w:hAnsi="Times New Roman" w:cs="Times New Roman"/>
          <w:sz w:val="28"/>
          <w:szCs w:val="28"/>
        </w:rPr>
        <w:t>а установления смерти человека</w:t>
      </w:r>
      <w:r w:rsidR="00CC28E2" w:rsidRPr="003064BF">
        <w:rPr>
          <w:rFonts w:ascii="Times New Roman" w:hAnsi="Times New Roman" w:cs="Times New Roman"/>
          <w:sz w:val="28"/>
          <w:szCs w:val="28"/>
        </w:rPr>
        <w:t xml:space="preserve">» // </w:t>
      </w:r>
      <w:r w:rsidR="00CC28E2" w:rsidRPr="003064BF">
        <w:rPr>
          <w:rFonts w:ascii="Times New Roman" w:eastAsia="Times New Roman" w:hAnsi="Times New Roman" w:cs="Times New Roman"/>
          <w:sz w:val="28"/>
          <w:szCs w:val="28"/>
          <w:lang w:eastAsia="ru-RU"/>
        </w:rPr>
        <w:t>Российская газета. № 22. 25.09.2012.</w:t>
      </w:r>
      <w:proofErr w:type="gramEnd"/>
    </w:p>
    <w:p w:rsidR="00CC28E2" w:rsidRPr="00740F82" w:rsidRDefault="00CC28E2" w:rsidP="00CC28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759F">
        <w:rPr>
          <w:rFonts w:ascii="Times New Roman" w:hAnsi="Times New Roman" w:cs="Times New Roman"/>
          <w:sz w:val="28"/>
          <w:szCs w:val="28"/>
        </w:rPr>
        <w:t>4</w:t>
      </w:r>
      <w:r>
        <w:rPr>
          <w:rFonts w:ascii="Times New Roman" w:hAnsi="Times New Roman" w:cs="Times New Roman"/>
          <w:sz w:val="28"/>
          <w:szCs w:val="28"/>
        </w:rPr>
        <w:t>. </w:t>
      </w:r>
      <w:r w:rsidRPr="00740F82">
        <w:rPr>
          <w:rFonts w:ascii="Times New Roman" w:hAnsi="Times New Roman" w:cs="Times New Roman"/>
          <w:sz w:val="28"/>
          <w:szCs w:val="28"/>
        </w:rPr>
        <w:t xml:space="preserve">Приказ Минздрава России от 25.12.2014 № 908н «О Порядке </w:t>
      </w:r>
      <w:proofErr w:type="gramStart"/>
      <w:r w:rsidRPr="00740F82">
        <w:rPr>
          <w:rFonts w:ascii="Times New Roman" w:hAnsi="Times New Roman" w:cs="Times New Roman"/>
          <w:sz w:val="28"/>
          <w:szCs w:val="28"/>
        </w:rPr>
        <w:t>установления диагноза смерти мозга</w:t>
      </w:r>
      <w:proofErr w:type="gramEnd"/>
      <w:r w:rsidRPr="00740F82">
        <w:rPr>
          <w:rFonts w:ascii="Times New Roman" w:hAnsi="Times New Roman" w:cs="Times New Roman"/>
          <w:sz w:val="28"/>
          <w:szCs w:val="28"/>
        </w:rPr>
        <w:t xml:space="preserve"> человека»</w:t>
      </w:r>
      <w:r w:rsidRPr="003064BF">
        <w:t xml:space="preserve"> </w:t>
      </w:r>
      <w:r w:rsidRPr="003064BF">
        <w:rPr>
          <w:rFonts w:ascii="Times New Roman" w:hAnsi="Times New Roman" w:cs="Times New Roman"/>
          <w:sz w:val="28"/>
          <w:szCs w:val="28"/>
        </w:rPr>
        <w:t>(Зарегистрирова</w:t>
      </w:r>
      <w:r>
        <w:rPr>
          <w:rFonts w:ascii="Times New Roman" w:hAnsi="Times New Roman" w:cs="Times New Roman"/>
          <w:sz w:val="28"/>
          <w:szCs w:val="28"/>
        </w:rPr>
        <w:t>но в Минюсте России 12.05.2015 №</w:t>
      </w:r>
      <w:r w:rsidRPr="003064BF">
        <w:rPr>
          <w:rFonts w:ascii="Times New Roman" w:hAnsi="Times New Roman" w:cs="Times New Roman"/>
          <w:sz w:val="28"/>
          <w:szCs w:val="28"/>
        </w:rPr>
        <w:t xml:space="preserve"> 37230)</w:t>
      </w:r>
      <w:r>
        <w:rPr>
          <w:rFonts w:ascii="Times New Roman" w:hAnsi="Times New Roman" w:cs="Times New Roman"/>
          <w:sz w:val="28"/>
          <w:szCs w:val="28"/>
        </w:rPr>
        <w:t xml:space="preserve"> // о</w:t>
      </w:r>
      <w:r w:rsidRPr="003064BF">
        <w:rPr>
          <w:rFonts w:ascii="Times New Roman" w:hAnsi="Times New Roman" w:cs="Times New Roman"/>
          <w:sz w:val="28"/>
          <w:szCs w:val="28"/>
        </w:rPr>
        <w:t xml:space="preserve">фициальный интернет-портал правовой информации </w:t>
      </w:r>
      <w:hyperlink r:id="rId10" w:tgtFrame="_blank" w:tooltip="&lt;div class=&quot;doc www&quot;&gt;http://www.pravo.gov.ru&lt;/div&gt;" w:history="1">
        <w:r w:rsidRPr="003064BF">
          <w:rPr>
            <w:rStyle w:val="a8"/>
            <w:rFonts w:ascii="Times New Roman" w:hAnsi="Times New Roman" w:cs="Times New Roman"/>
            <w:color w:val="auto"/>
            <w:sz w:val="28"/>
            <w:szCs w:val="28"/>
            <w:u w:val="none"/>
          </w:rPr>
          <w:t>http://www.pravo.gov.ru</w:t>
        </w:r>
      </w:hyperlink>
      <w:r w:rsidRPr="003064BF">
        <w:rPr>
          <w:rFonts w:ascii="Times New Roman" w:hAnsi="Times New Roman" w:cs="Times New Roman"/>
          <w:sz w:val="28"/>
          <w:szCs w:val="28"/>
        </w:rPr>
        <w:t>, 14.05.2015</w:t>
      </w:r>
      <w:r>
        <w:rPr>
          <w:rFonts w:ascii="Times New Roman" w:hAnsi="Times New Roman" w:cs="Times New Roman"/>
          <w:sz w:val="28"/>
          <w:szCs w:val="28"/>
        </w:rPr>
        <w:t>.</w:t>
      </w:r>
    </w:p>
    <w:p w:rsidR="00CC28E2" w:rsidRPr="003064BF" w:rsidRDefault="00CC28E2" w:rsidP="00CC28E2">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73759F">
        <w:rPr>
          <w:rFonts w:ascii="Times New Roman" w:hAnsi="Times New Roman" w:cs="Times New Roman"/>
          <w:sz w:val="28"/>
          <w:szCs w:val="28"/>
        </w:rPr>
        <w:t>5</w:t>
      </w:r>
      <w:r w:rsidRPr="00FB4A9A">
        <w:rPr>
          <w:rFonts w:ascii="Times New Roman" w:hAnsi="Times New Roman" w:cs="Times New Roman"/>
          <w:sz w:val="28"/>
          <w:szCs w:val="28"/>
        </w:rPr>
        <w:t>.</w:t>
      </w:r>
      <w:r w:rsidRPr="00D61057">
        <w:t xml:space="preserve"> </w:t>
      </w:r>
      <w:r w:rsidRPr="003064BF">
        <w:rPr>
          <w:rFonts w:ascii="Times New Roman" w:eastAsia="Times New Roman" w:hAnsi="Times New Roman" w:cs="Times New Roman"/>
          <w:sz w:val="28"/>
          <w:szCs w:val="28"/>
          <w:lang w:eastAsia="ru-RU"/>
        </w:rPr>
        <w:t>Постановление Пленума Ве</w:t>
      </w:r>
      <w:r>
        <w:rPr>
          <w:rFonts w:ascii="Times New Roman" w:eastAsia="Times New Roman" w:hAnsi="Times New Roman" w:cs="Times New Roman"/>
          <w:sz w:val="28"/>
          <w:szCs w:val="28"/>
          <w:lang w:eastAsia="ru-RU"/>
        </w:rPr>
        <w:t>рховного Суда РФ от 27.01.1999 №</w:t>
      </w:r>
      <w:r w:rsidRPr="003064BF">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w:t>
      </w:r>
      <w:r w:rsidRPr="00D61057">
        <w:rPr>
          <w:rFonts w:ascii="Times New Roman" w:eastAsia="Times New Roman" w:hAnsi="Times New Roman" w:cs="Times New Roman"/>
          <w:sz w:val="28"/>
          <w:szCs w:val="28"/>
          <w:lang w:eastAsia="ru-RU"/>
        </w:rPr>
        <w:t>(ред. от 03.03.2015)</w:t>
      </w:r>
      <w:r>
        <w:rPr>
          <w:rFonts w:ascii="Times New Roman" w:eastAsia="Times New Roman" w:hAnsi="Times New Roman" w:cs="Times New Roman"/>
          <w:sz w:val="28"/>
          <w:szCs w:val="28"/>
          <w:lang w:eastAsia="ru-RU"/>
        </w:rPr>
        <w:t xml:space="preserve"> «</w:t>
      </w:r>
      <w:r w:rsidRPr="00D61057">
        <w:rPr>
          <w:rFonts w:ascii="Times New Roman" w:eastAsia="Times New Roman" w:hAnsi="Times New Roman" w:cs="Times New Roman"/>
          <w:sz w:val="28"/>
          <w:szCs w:val="28"/>
          <w:lang w:eastAsia="ru-RU"/>
        </w:rPr>
        <w:t>О судебной практике по де</w:t>
      </w:r>
      <w:r>
        <w:rPr>
          <w:rFonts w:ascii="Times New Roman" w:eastAsia="Times New Roman" w:hAnsi="Times New Roman" w:cs="Times New Roman"/>
          <w:sz w:val="28"/>
          <w:szCs w:val="28"/>
          <w:lang w:eastAsia="ru-RU"/>
        </w:rPr>
        <w:t>лам об убийстве (ст. 105 УК РФ</w:t>
      </w:r>
      <w:r w:rsidRPr="003064BF">
        <w:rPr>
          <w:rFonts w:ascii="Times New Roman" w:eastAsia="Times New Roman" w:hAnsi="Times New Roman" w:cs="Times New Roman"/>
          <w:sz w:val="28"/>
          <w:szCs w:val="28"/>
          <w:lang w:eastAsia="ru-RU"/>
        </w:rPr>
        <w:t>)» // Российская газета</w:t>
      </w:r>
      <w:r>
        <w:rPr>
          <w:rFonts w:ascii="Times New Roman" w:eastAsia="Times New Roman" w:hAnsi="Times New Roman" w:cs="Times New Roman"/>
          <w:sz w:val="28"/>
          <w:szCs w:val="28"/>
          <w:lang w:eastAsia="ru-RU"/>
        </w:rPr>
        <w:t>, № 24.</w:t>
      </w:r>
      <w:r w:rsidRPr="003064BF">
        <w:rPr>
          <w:rFonts w:ascii="Times New Roman" w:eastAsia="Times New Roman" w:hAnsi="Times New Roman" w:cs="Times New Roman"/>
          <w:sz w:val="28"/>
          <w:szCs w:val="28"/>
          <w:lang w:eastAsia="ru-RU"/>
        </w:rPr>
        <w:t xml:space="preserve"> 09.02.1999</w:t>
      </w:r>
      <w:r>
        <w:rPr>
          <w:rFonts w:ascii="Times New Roman" w:eastAsia="Times New Roman" w:hAnsi="Times New Roman" w:cs="Times New Roman"/>
          <w:sz w:val="28"/>
          <w:szCs w:val="28"/>
          <w:lang w:eastAsia="ru-RU"/>
        </w:rPr>
        <w:t>.</w:t>
      </w:r>
    </w:p>
    <w:p w:rsidR="009D0BAF" w:rsidRDefault="0073759F" w:rsidP="009D0B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6</w:t>
      </w:r>
      <w:r w:rsidRPr="00933B94">
        <w:rPr>
          <w:rFonts w:ascii="Times New Roman" w:hAnsi="Times New Roman" w:cs="Times New Roman"/>
          <w:sz w:val="28"/>
          <w:szCs w:val="28"/>
        </w:rPr>
        <w:t xml:space="preserve">. Федеральный закон от 21.11.2011 № 323-ФЗ (ред. </w:t>
      </w:r>
      <w:r w:rsidRPr="00933B94">
        <w:rPr>
          <w:rFonts w:ascii="Times New Roman" w:hAnsi="Times New Roman" w:cs="Times New Roman"/>
          <w:color w:val="000000" w:themeColor="text1"/>
          <w:sz w:val="28"/>
          <w:szCs w:val="28"/>
          <w:shd w:val="clear" w:color="auto" w:fill="FFFFFF"/>
        </w:rPr>
        <w:t>от 06.03.2019</w:t>
      </w:r>
      <w:r w:rsidRPr="00933B94">
        <w:rPr>
          <w:rFonts w:ascii="Times New Roman" w:hAnsi="Times New Roman" w:cs="Times New Roman"/>
          <w:sz w:val="28"/>
          <w:szCs w:val="28"/>
        </w:rPr>
        <w:t xml:space="preserve">) «Об основах охраны здоровья граждан в Российской Федерации» </w:t>
      </w:r>
      <w:r>
        <w:rPr>
          <w:rFonts w:ascii="Times New Roman" w:hAnsi="Times New Roman" w:cs="Times New Roman"/>
          <w:sz w:val="28"/>
          <w:szCs w:val="28"/>
        </w:rPr>
        <w:t>// о</w:t>
      </w:r>
      <w:r w:rsidRPr="00933B94">
        <w:rPr>
          <w:rFonts w:ascii="Times New Roman" w:hAnsi="Times New Roman" w:cs="Times New Roman"/>
          <w:sz w:val="28"/>
          <w:szCs w:val="28"/>
        </w:rPr>
        <w:t xml:space="preserve">фициальный интернет-портал правовой информации </w:t>
      </w:r>
      <w:hyperlink r:id="rId11" w:tgtFrame="_blank" w:tooltip="&lt;div class=&quot;doc www&quot;&gt;http://www.pravo.gov.ru&lt;/div&gt;" w:history="1">
        <w:r w:rsidRPr="00933B94">
          <w:rPr>
            <w:rStyle w:val="a8"/>
            <w:rFonts w:ascii="Times New Roman" w:hAnsi="Times New Roman" w:cs="Times New Roman"/>
            <w:color w:val="auto"/>
            <w:sz w:val="28"/>
            <w:szCs w:val="28"/>
            <w:u w:val="none"/>
          </w:rPr>
          <w:t>http://www.pravo.gov.ru</w:t>
        </w:r>
      </w:hyperlink>
      <w:r>
        <w:rPr>
          <w:rFonts w:ascii="Times New Roman" w:hAnsi="Times New Roman" w:cs="Times New Roman"/>
          <w:sz w:val="28"/>
          <w:szCs w:val="28"/>
        </w:rPr>
        <w:t xml:space="preserve">, 22.11.2011 </w:t>
      </w:r>
      <w:r w:rsidRPr="00933B94">
        <w:rPr>
          <w:rFonts w:ascii="Times New Roman" w:hAnsi="Times New Roman" w:cs="Times New Roman"/>
          <w:sz w:val="28"/>
          <w:szCs w:val="28"/>
        </w:rPr>
        <w:t>//</w:t>
      </w:r>
      <w:r>
        <w:rPr>
          <w:rFonts w:ascii="Times New Roman" w:hAnsi="Times New Roman" w:cs="Times New Roman"/>
          <w:sz w:val="28"/>
          <w:szCs w:val="28"/>
        </w:rPr>
        <w:t xml:space="preserve"> официальный интернет-портал</w:t>
      </w:r>
      <w:r w:rsidRPr="00933B94">
        <w:rPr>
          <w:rFonts w:ascii="Times New Roman" w:hAnsi="Times New Roman" w:cs="Times New Roman"/>
          <w:sz w:val="28"/>
          <w:szCs w:val="28"/>
        </w:rPr>
        <w:t xml:space="preserve"> правовой информации </w:t>
      </w:r>
      <w:hyperlink r:id="rId12" w:tgtFrame="_blank" w:tooltip="&lt;div class=&quot;doc www&quot;&gt;http://www.pravo.gov.ru&lt;/div&gt;" w:history="1">
        <w:r w:rsidRPr="00933B94">
          <w:rPr>
            <w:rStyle w:val="a8"/>
            <w:rFonts w:ascii="Times New Roman" w:hAnsi="Times New Roman" w:cs="Times New Roman"/>
            <w:color w:val="auto"/>
            <w:sz w:val="28"/>
            <w:szCs w:val="28"/>
            <w:u w:val="none"/>
          </w:rPr>
          <w:t>http://www.pravo.gov.ru</w:t>
        </w:r>
      </w:hyperlink>
      <w:r>
        <w:rPr>
          <w:rFonts w:ascii="Times New Roman" w:hAnsi="Times New Roman" w:cs="Times New Roman"/>
          <w:sz w:val="28"/>
          <w:szCs w:val="28"/>
        </w:rPr>
        <w:t>. 06.03.2019</w:t>
      </w:r>
      <w:r w:rsidRPr="00933B94">
        <w:rPr>
          <w:rFonts w:ascii="Times New Roman" w:hAnsi="Times New Roman" w:cs="Times New Roman"/>
          <w:sz w:val="28"/>
          <w:szCs w:val="28"/>
        </w:rPr>
        <w:t>.</w:t>
      </w:r>
    </w:p>
    <w:p w:rsidR="00013106" w:rsidRDefault="00013106" w:rsidP="009D0BAF">
      <w:pPr>
        <w:spacing w:after="0" w:line="360" w:lineRule="auto"/>
        <w:jc w:val="both"/>
        <w:rPr>
          <w:rFonts w:ascii="Times New Roman" w:hAnsi="Times New Roman" w:cs="Times New Roman"/>
          <w:sz w:val="28"/>
          <w:szCs w:val="28"/>
        </w:rPr>
      </w:pPr>
    </w:p>
    <w:p w:rsidR="00013106" w:rsidRPr="000A77AF" w:rsidRDefault="00013106" w:rsidP="009D0BAF">
      <w:pPr>
        <w:spacing w:after="0" w:line="360" w:lineRule="auto"/>
        <w:jc w:val="both"/>
        <w:rPr>
          <w:rFonts w:ascii="Times New Roman" w:hAnsi="Times New Roman" w:cs="Times New Roman"/>
          <w:sz w:val="28"/>
          <w:szCs w:val="28"/>
        </w:rPr>
      </w:pPr>
    </w:p>
    <w:p w:rsidR="0073759F" w:rsidRDefault="0073759F" w:rsidP="0073759F">
      <w:pPr>
        <w:shd w:val="clear" w:color="auto" w:fill="FFFFFF"/>
        <w:spacing w:after="0" w:line="360" w:lineRule="auto"/>
        <w:jc w:val="center"/>
        <w:rPr>
          <w:rFonts w:ascii="Times New Roman" w:hAnsi="Times New Roman"/>
          <w:b/>
          <w:snapToGrid w:val="0"/>
          <w:sz w:val="28"/>
          <w:szCs w:val="28"/>
          <w:lang w:eastAsia="ru-RU"/>
        </w:rPr>
      </w:pPr>
      <w:r w:rsidRPr="00DB0E28">
        <w:rPr>
          <w:rFonts w:ascii="Times New Roman" w:hAnsi="Times New Roman"/>
          <w:b/>
          <w:snapToGrid w:val="0"/>
          <w:sz w:val="28"/>
          <w:szCs w:val="28"/>
          <w:lang w:eastAsia="ru-RU"/>
        </w:rPr>
        <w:lastRenderedPageBreak/>
        <w:t>Книги (монографии, учебники, учебные пособия, комментарии)</w:t>
      </w:r>
    </w:p>
    <w:p w:rsidR="0073759F" w:rsidRPr="0073759F" w:rsidRDefault="0073759F" w:rsidP="0073759F">
      <w:pPr>
        <w:shd w:val="clear" w:color="auto" w:fill="FFFFFF"/>
        <w:spacing w:after="0" w:line="360" w:lineRule="auto"/>
        <w:jc w:val="both"/>
        <w:rPr>
          <w:rFonts w:ascii="Times New Roman" w:hAnsi="Times New Roman"/>
          <w:b/>
          <w:snapToGrid w:val="0"/>
          <w:sz w:val="28"/>
          <w:szCs w:val="28"/>
          <w:lang w:eastAsia="ru-RU"/>
        </w:rPr>
      </w:pPr>
      <w:r>
        <w:rPr>
          <w:rFonts w:ascii="Times New Roman" w:hAnsi="Times New Roman" w:cs="Times New Roman"/>
          <w:sz w:val="28"/>
          <w:szCs w:val="28"/>
        </w:rPr>
        <w:tab/>
        <w:t>1. Бессонов</w:t>
      </w:r>
      <w:r w:rsidRPr="009B04DE">
        <w:rPr>
          <w:rFonts w:ascii="Times New Roman" w:hAnsi="Times New Roman" w:cs="Times New Roman"/>
          <w:sz w:val="28"/>
          <w:szCs w:val="28"/>
        </w:rPr>
        <w:t xml:space="preserve"> А.А. Расследование убийств, совершённых организованными группами. Москва, 2006.</w:t>
      </w:r>
      <w:r>
        <w:rPr>
          <w:rFonts w:ascii="Times New Roman" w:hAnsi="Times New Roman" w:cs="Times New Roman"/>
          <w:sz w:val="28"/>
          <w:szCs w:val="28"/>
        </w:rPr>
        <w:t xml:space="preserve"> 218 с.</w:t>
      </w:r>
    </w:p>
    <w:p w:rsidR="0073759F" w:rsidRDefault="0073759F" w:rsidP="0073759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2</w:t>
      </w:r>
      <w:r w:rsidR="005C4EF7">
        <w:rPr>
          <w:rFonts w:ascii="Times New Roman" w:hAnsi="Times New Roman" w:cs="Times New Roman"/>
          <w:sz w:val="28"/>
          <w:szCs w:val="28"/>
        </w:rPr>
        <w:t>.</w:t>
      </w:r>
      <w:r w:rsidR="003064BF">
        <w:rPr>
          <w:rFonts w:ascii="Times New Roman" w:hAnsi="Times New Roman" w:cs="Times New Roman"/>
          <w:sz w:val="28"/>
          <w:szCs w:val="28"/>
        </w:rPr>
        <w:t xml:space="preserve"> </w:t>
      </w:r>
      <w:r w:rsidR="005203EF" w:rsidRPr="005203EF">
        <w:rPr>
          <w:rFonts w:ascii="Times New Roman" w:hAnsi="Times New Roman" w:cs="Times New Roman"/>
          <w:sz w:val="28"/>
          <w:szCs w:val="28"/>
        </w:rPr>
        <w:t>Борзенков Г.Н. Квалификация преступлений против жизни и здоро</w:t>
      </w:r>
      <w:r w:rsidR="000A77AF">
        <w:rPr>
          <w:rFonts w:ascii="Times New Roman" w:hAnsi="Times New Roman" w:cs="Times New Roman"/>
          <w:sz w:val="28"/>
          <w:szCs w:val="28"/>
        </w:rPr>
        <w:t>вья. М. Зерцало – М. 2005. 144 с</w:t>
      </w:r>
      <w:r>
        <w:rPr>
          <w:rFonts w:ascii="Times New Roman" w:hAnsi="Times New Roman" w:cs="Times New Roman"/>
          <w:sz w:val="28"/>
          <w:szCs w:val="28"/>
        </w:rPr>
        <w:t>.</w:t>
      </w:r>
    </w:p>
    <w:p w:rsidR="0073759F" w:rsidRPr="00740F82" w:rsidRDefault="0073759F" w:rsidP="0073759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3. Бородин</w:t>
      </w:r>
      <w:r w:rsidRPr="00740F82">
        <w:rPr>
          <w:rFonts w:ascii="Times New Roman" w:hAnsi="Times New Roman" w:cs="Times New Roman"/>
          <w:sz w:val="28"/>
          <w:szCs w:val="28"/>
        </w:rPr>
        <w:t xml:space="preserve"> С.В. Преступлени</w:t>
      </w:r>
      <w:r>
        <w:rPr>
          <w:rFonts w:ascii="Times New Roman" w:hAnsi="Times New Roman" w:cs="Times New Roman"/>
          <w:sz w:val="28"/>
          <w:szCs w:val="28"/>
        </w:rPr>
        <w:t>я против жизни / С.В. Бородин. -</w:t>
      </w:r>
      <w:r w:rsidRPr="00740F82">
        <w:rPr>
          <w:rFonts w:ascii="Times New Roman" w:hAnsi="Times New Roman" w:cs="Times New Roman"/>
          <w:sz w:val="28"/>
          <w:szCs w:val="28"/>
        </w:rPr>
        <w:t xml:space="preserve"> СПб</w:t>
      </w:r>
      <w:proofErr w:type="gramStart"/>
      <w:r w:rsidRPr="00740F82">
        <w:rPr>
          <w:rFonts w:ascii="Times New Roman" w:hAnsi="Times New Roman" w:cs="Times New Roman"/>
          <w:sz w:val="28"/>
          <w:szCs w:val="28"/>
        </w:rPr>
        <w:t xml:space="preserve">., </w:t>
      </w:r>
      <w:proofErr w:type="gramEnd"/>
      <w:r w:rsidRPr="00740F82">
        <w:rPr>
          <w:rFonts w:ascii="Times New Roman" w:hAnsi="Times New Roman" w:cs="Times New Roman"/>
          <w:sz w:val="28"/>
          <w:szCs w:val="28"/>
        </w:rPr>
        <w:t>2003.</w:t>
      </w:r>
      <w:r>
        <w:rPr>
          <w:rFonts w:ascii="Times New Roman" w:hAnsi="Times New Roman" w:cs="Times New Roman"/>
          <w:sz w:val="28"/>
          <w:szCs w:val="28"/>
        </w:rPr>
        <w:t xml:space="preserve"> 467 с.</w:t>
      </w:r>
    </w:p>
    <w:p w:rsidR="0073759F" w:rsidRDefault="0073759F" w:rsidP="0073759F">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4. Дворецкий М.Ю., Стромов</w:t>
      </w:r>
      <w:r w:rsidRPr="009B04DE">
        <w:rPr>
          <w:rFonts w:ascii="Times New Roman" w:hAnsi="Times New Roman" w:cs="Times New Roman"/>
          <w:sz w:val="28"/>
          <w:szCs w:val="28"/>
        </w:rPr>
        <w:t xml:space="preserve"> В.Ю. Уголовная ответственность: реализация и эффективность. Тамбов, 2013.</w:t>
      </w:r>
      <w:r>
        <w:rPr>
          <w:rFonts w:ascii="Times New Roman" w:hAnsi="Times New Roman" w:cs="Times New Roman"/>
          <w:sz w:val="28"/>
          <w:szCs w:val="28"/>
        </w:rPr>
        <w:t xml:space="preserve"> 121 с.</w:t>
      </w:r>
    </w:p>
    <w:p w:rsidR="0073759F" w:rsidRDefault="0073759F"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5</w:t>
      </w:r>
      <w:r w:rsidR="005C4EF7">
        <w:rPr>
          <w:rFonts w:ascii="Times New Roman" w:hAnsi="Times New Roman" w:cs="Times New Roman"/>
          <w:sz w:val="28"/>
          <w:szCs w:val="28"/>
        </w:rPr>
        <w:t>.</w:t>
      </w:r>
      <w:r w:rsidR="003064BF">
        <w:rPr>
          <w:rFonts w:ascii="Times New Roman" w:hAnsi="Times New Roman" w:cs="Times New Roman"/>
          <w:sz w:val="28"/>
          <w:szCs w:val="28"/>
        </w:rPr>
        <w:t xml:space="preserve"> </w:t>
      </w:r>
      <w:r w:rsidR="005203EF" w:rsidRPr="005203EF">
        <w:rPr>
          <w:rFonts w:ascii="Times New Roman" w:hAnsi="Times New Roman" w:cs="Times New Roman"/>
          <w:sz w:val="28"/>
          <w:szCs w:val="28"/>
        </w:rPr>
        <w:t xml:space="preserve">Краткий толковый словарь </w:t>
      </w:r>
      <w:r w:rsidR="00D61057">
        <w:rPr>
          <w:rFonts w:ascii="Times New Roman" w:hAnsi="Times New Roman" w:cs="Times New Roman"/>
          <w:sz w:val="28"/>
          <w:szCs w:val="28"/>
        </w:rPr>
        <w:t>русского языка. М., 1985. 245 с.</w:t>
      </w:r>
    </w:p>
    <w:p w:rsidR="0073759F" w:rsidRDefault="0073759F"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r w:rsidRPr="005203EF">
        <w:rPr>
          <w:rFonts w:ascii="Times New Roman" w:hAnsi="Times New Roman" w:cs="Times New Roman"/>
          <w:sz w:val="28"/>
          <w:szCs w:val="28"/>
        </w:rPr>
        <w:t>Матузов, Н.И. Личность. Права. Демократия /</w:t>
      </w:r>
      <w:r>
        <w:rPr>
          <w:rFonts w:ascii="Times New Roman" w:hAnsi="Times New Roman" w:cs="Times New Roman"/>
          <w:sz w:val="28"/>
          <w:szCs w:val="28"/>
        </w:rPr>
        <w:t>/</w:t>
      </w:r>
      <w:r w:rsidRPr="005203EF">
        <w:rPr>
          <w:rFonts w:ascii="Times New Roman" w:hAnsi="Times New Roman" w:cs="Times New Roman"/>
          <w:sz w:val="28"/>
          <w:szCs w:val="28"/>
        </w:rPr>
        <w:t xml:space="preserve"> Н.И. Ма</w:t>
      </w:r>
      <w:r>
        <w:rPr>
          <w:rFonts w:ascii="Times New Roman" w:hAnsi="Times New Roman" w:cs="Times New Roman"/>
          <w:sz w:val="28"/>
          <w:szCs w:val="28"/>
        </w:rPr>
        <w:t>тузов. – Саратов, 1972. 292 с.</w:t>
      </w:r>
    </w:p>
    <w:p w:rsidR="0073759F" w:rsidRDefault="009D0BAF"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7</w:t>
      </w:r>
      <w:r w:rsidR="0073759F">
        <w:rPr>
          <w:rFonts w:ascii="Times New Roman" w:hAnsi="Times New Roman" w:cs="Times New Roman"/>
          <w:sz w:val="28"/>
          <w:szCs w:val="28"/>
        </w:rPr>
        <w:t xml:space="preserve">. </w:t>
      </w:r>
      <w:r w:rsidR="0073759F" w:rsidRPr="005203EF">
        <w:rPr>
          <w:rFonts w:ascii="Times New Roman" w:hAnsi="Times New Roman" w:cs="Times New Roman"/>
          <w:sz w:val="28"/>
          <w:szCs w:val="28"/>
        </w:rPr>
        <w:t xml:space="preserve">Наумов, А.В. Российское уголовное право: Курс лекций. Т. 1. Общая часть </w:t>
      </w:r>
      <w:r w:rsidR="0073759F">
        <w:rPr>
          <w:rFonts w:ascii="Times New Roman" w:hAnsi="Times New Roman" w:cs="Times New Roman"/>
          <w:sz w:val="28"/>
          <w:szCs w:val="28"/>
        </w:rPr>
        <w:t>/</w:t>
      </w:r>
      <w:r w:rsidR="0073759F" w:rsidRPr="005203EF">
        <w:rPr>
          <w:rFonts w:ascii="Times New Roman" w:hAnsi="Times New Roman" w:cs="Times New Roman"/>
          <w:sz w:val="28"/>
          <w:szCs w:val="28"/>
        </w:rPr>
        <w:t>/ А.</w:t>
      </w:r>
      <w:r w:rsidR="0073759F">
        <w:rPr>
          <w:rFonts w:ascii="Times New Roman" w:hAnsi="Times New Roman" w:cs="Times New Roman"/>
          <w:sz w:val="28"/>
          <w:szCs w:val="28"/>
        </w:rPr>
        <w:t>В. Наумов. – М., 2004. 496 с.</w:t>
      </w:r>
    </w:p>
    <w:p w:rsidR="005203EF" w:rsidRDefault="00D61057"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D0BAF">
        <w:rPr>
          <w:rFonts w:ascii="Times New Roman" w:hAnsi="Times New Roman" w:cs="Times New Roman"/>
          <w:sz w:val="28"/>
          <w:szCs w:val="28"/>
        </w:rPr>
        <w:t>8</w:t>
      </w:r>
      <w:r w:rsidR="005C4EF7">
        <w:rPr>
          <w:rFonts w:ascii="Times New Roman" w:hAnsi="Times New Roman" w:cs="Times New Roman"/>
          <w:sz w:val="28"/>
          <w:szCs w:val="28"/>
        </w:rPr>
        <w:t>.</w:t>
      </w:r>
      <w:r w:rsidR="003064BF">
        <w:rPr>
          <w:rFonts w:ascii="Times New Roman" w:hAnsi="Times New Roman" w:cs="Times New Roman"/>
          <w:sz w:val="28"/>
          <w:szCs w:val="28"/>
        </w:rPr>
        <w:t xml:space="preserve"> </w:t>
      </w:r>
      <w:r w:rsidR="005203EF" w:rsidRPr="005203EF">
        <w:rPr>
          <w:rFonts w:ascii="Times New Roman" w:hAnsi="Times New Roman" w:cs="Times New Roman"/>
          <w:sz w:val="28"/>
          <w:szCs w:val="28"/>
        </w:rPr>
        <w:t>Ожегов</w:t>
      </w:r>
      <w:proofErr w:type="gramStart"/>
      <w:r w:rsidR="005203EF" w:rsidRPr="005203EF">
        <w:rPr>
          <w:rFonts w:ascii="Times New Roman" w:hAnsi="Times New Roman" w:cs="Times New Roman"/>
          <w:sz w:val="28"/>
          <w:szCs w:val="28"/>
        </w:rPr>
        <w:t xml:space="preserve"> С</w:t>
      </w:r>
      <w:proofErr w:type="gramEnd"/>
      <w:r w:rsidR="005203EF" w:rsidRPr="005203EF">
        <w:rPr>
          <w:rFonts w:ascii="Times New Roman" w:hAnsi="Times New Roman" w:cs="Times New Roman"/>
          <w:sz w:val="28"/>
          <w:szCs w:val="28"/>
        </w:rPr>
        <w:t xml:space="preserve"> И., Шведова Н.Ю. Толковый словарь р</w:t>
      </w:r>
      <w:r w:rsidR="000A77AF">
        <w:rPr>
          <w:rFonts w:ascii="Times New Roman" w:hAnsi="Times New Roman" w:cs="Times New Roman"/>
          <w:sz w:val="28"/>
          <w:szCs w:val="28"/>
        </w:rPr>
        <w:t>усского языка. М., 1997. 944 с.</w:t>
      </w:r>
    </w:p>
    <w:p w:rsidR="009D0BAF" w:rsidRPr="005203EF" w:rsidRDefault="009D0BAF"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9. </w:t>
      </w:r>
      <w:r w:rsidRPr="005203EF">
        <w:rPr>
          <w:rFonts w:ascii="Times New Roman" w:hAnsi="Times New Roman" w:cs="Times New Roman"/>
          <w:sz w:val="28"/>
          <w:szCs w:val="28"/>
        </w:rPr>
        <w:t xml:space="preserve">Таганцев, Н.С. Русское уголовное право. Лекции. Часть Общая </w:t>
      </w:r>
      <w:r>
        <w:rPr>
          <w:rFonts w:ascii="Times New Roman" w:hAnsi="Times New Roman" w:cs="Times New Roman"/>
          <w:sz w:val="28"/>
          <w:szCs w:val="28"/>
        </w:rPr>
        <w:t>/</w:t>
      </w:r>
      <w:r w:rsidRPr="005203EF">
        <w:rPr>
          <w:rFonts w:ascii="Times New Roman" w:hAnsi="Times New Roman" w:cs="Times New Roman"/>
          <w:sz w:val="28"/>
          <w:szCs w:val="28"/>
        </w:rPr>
        <w:t>/ Н.С. Таганцев. В 2</w:t>
      </w:r>
      <w:r>
        <w:rPr>
          <w:rFonts w:ascii="Times New Roman" w:hAnsi="Times New Roman" w:cs="Times New Roman"/>
          <w:sz w:val="28"/>
          <w:szCs w:val="28"/>
        </w:rPr>
        <w:t>-х т. Т. 1. – М., 1994. 380 с.</w:t>
      </w:r>
    </w:p>
    <w:p w:rsidR="005203EF" w:rsidRPr="005203EF" w:rsidRDefault="00D61057" w:rsidP="005203E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D0BAF">
        <w:rPr>
          <w:rFonts w:ascii="Times New Roman" w:hAnsi="Times New Roman" w:cs="Times New Roman"/>
          <w:sz w:val="28"/>
          <w:szCs w:val="28"/>
        </w:rPr>
        <w:t>10</w:t>
      </w:r>
      <w:r w:rsidR="005C4EF7">
        <w:rPr>
          <w:rFonts w:ascii="Times New Roman" w:hAnsi="Times New Roman" w:cs="Times New Roman"/>
          <w:sz w:val="28"/>
          <w:szCs w:val="28"/>
        </w:rPr>
        <w:t>.</w:t>
      </w:r>
      <w:r w:rsidR="003064BF">
        <w:rPr>
          <w:rFonts w:ascii="Times New Roman" w:hAnsi="Times New Roman" w:cs="Times New Roman"/>
          <w:sz w:val="28"/>
          <w:szCs w:val="28"/>
        </w:rPr>
        <w:t xml:space="preserve"> </w:t>
      </w:r>
      <w:r w:rsidR="005203EF" w:rsidRPr="005203EF">
        <w:rPr>
          <w:rFonts w:ascii="Times New Roman" w:hAnsi="Times New Roman" w:cs="Times New Roman"/>
          <w:sz w:val="28"/>
          <w:szCs w:val="28"/>
        </w:rPr>
        <w:t xml:space="preserve">Уголовное право. Общая часть </w:t>
      </w:r>
      <w:r w:rsidR="00740F82">
        <w:rPr>
          <w:rFonts w:ascii="Times New Roman" w:hAnsi="Times New Roman" w:cs="Times New Roman"/>
          <w:sz w:val="28"/>
          <w:szCs w:val="28"/>
        </w:rPr>
        <w:t>/</w:t>
      </w:r>
      <w:r w:rsidR="005203EF" w:rsidRPr="005203EF">
        <w:rPr>
          <w:rFonts w:ascii="Times New Roman" w:hAnsi="Times New Roman" w:cs="Times New Roman"/>
          <w:sz w:val="28"/>
          <w:szCs w:val="28"/>
        </w:rPr>
        <w:t>/ под ред. И.Я. Козаченко, З.А. Незнамовой, Г.П. Н</w:t>
      </w:r>
      <w:r>
        <w:rPr>
          <w:rFonts w:ascii="Times New Roman" w:hAnsi="Times New Roman" w:cs="Times New Roman"/>
          <w:sz w:val="28"/>
          <w:szCs w:val="28"/>
        </w:rPr>
        <w:t>овоселова. – М., 2008. 1008 с.</w:t>
      </w:r>
    </w:p>
    <w:p w:rsidR="0073759F" w:rsidRDefault="0073759F" w:rsidP="0073759F">
      <w:pPr>
        <w:spacing w:after="0" w:line="360" w:lineRule="auto"/>
        <w:contextualSpacing/>
        <w:jc w:val="center"/>
        <w:rPr>
          <w:rFonts w:ascii="Times New Roman" w:hAnsi="Times New Roman"/>
          <w:b/>
          <w:sz w:val="28"/>
          <w:szCs w:val="28"/>
        </w:rPr>
      </w:pPr>
      <w:r>
        <w:rPr>
          <w:rFonts w:ascii="Times New Roman" w:hAnsi="Times New Roman"/>
          <w:b/>
          <w:sz w:val="28"/>
          <w:szCs w:val="28"/>
        </w:rPr>
        <w:t>Статьи, периодические издания</w:t>
      </w:r>
    </w:p>
    <w:p w:rsidR="0073759F" w:rsidRDefault="0073759F" w:rsidP="0073759F">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1. </w:t>
      </w:r>
      <w:r w:rsidRPr="009B04DE">
        <w:rPr>
          <w:rFonts w:ascii="Times New Roman" w:hAnsi="Times New Roman" w:cs="Times New Roman"/>
          <w:sz w:val="28"/>
          <w:szCs w:val="28"/>
        </w:rPr>
        <w:t>Корябочкин, С.В. Особенности организации взаимодействия правоохранительных органов в ходе работы по раскрытию серийных убийств //</w:t>
      </w:r>
      <w:r>
        <w:rPr>
          <w:rFonts w:ascii="Times New Roman" w:hAnsi="Times New Roman" w:cs="Times New Roman"/>
          <w:sz w:val="28"/>
          <w:szCs w:val="28"/>
        </w:rPr>
        <w:t xml:space="preserve"> </w:t>
      </w:r>
      <w:r w:rsidRPr="009B04DE">
        <w:rPr>
          <w:rFonts w:ascii="Times New Roman" w:hAnsi="Times New Roman" w:cs="Times New Roman"/>
          <w:sz w:val="28"/>
          <w:szCs w:val="28"/>
        </w:rPr>
        <w:t>Вестник Московского университета МВД России, 2010. № 10.</w:t>
      </w:r>
    </w:p>
    <w:p w:rsidR="0073759F" w:rsidRPr="009D0BAF" w:rsidRDefault="0073759F" w:rsidP="009D0BAF">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ab/>
        <w:t>2. </w:t>
      </w:r>
      <w:r w:rsidRPr="009B04DE">
        <w:rPr>
          <w:rFonts w:ascii="Times New Roman" w:hAnsi="Times New Roman" w:cs="Times New Roman"/>
          <w:sz w:val="28"/>
          <w:szCs w:val="28"/>
        </w:rPr>
        <w:t>Краев, Д.Ю. О субъективной стороне убийства в целях использования органов или тканей потерпевшего // Кр</w:t>
      </w:r>
      <w:r>
        <w:rPr>
          <w:rFonts w:ascii="Times New Roman" w:hAnsi="Times New Roman" w:cs="Times New Roman"/>
          <w:sz w:val="28"/>
          <w:szCs w:val="28"/>
        </w:rPr>
        <w:t>иминалистъ, 2015. № 2.</w:t>
      </w:r>
    </w:p>
    <w:p w:rsidR="0073759F" w:rsidRPr="0073759F" w:rsidRDefault="0073759F" w:rsidP="0073759F">
      <w:pPr>
        <w:spacing w:after="0" w:line="360" w:lineRule="auto"/>
        <w:contextualSpacing/>
        <w:jc w:val="center"/>
        <w:rPr>
          <w:rFonts w:ascii="Times New Roman" w:hAnsi="Times New Roman"/>
          <w:b/>
          <w:sz w:val="28"/>
          <w:szCs w:val="28"/>
        </w:rPr>
      </w:pPr>
      <w:r>
        <w:rPr>
          <w:rFonts w:ascii="Times New Roman" w:hAnsi="Times New Roman"/>
          <w:b/>
          <w:sz w:val="28"/>
          <w:szCs w:val="28"/>
        </w:rPr>
        <w:t>Материалы правоприменительной практики</w:t>
      </w:r>
    </w:p>
    <w:p w:rsidR="00F74065" w:rsidRPr="00740F82" w:rsidRDefault="003064BF" w:rsidP="00740F82">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3759F">
        <w:rPr>
          <w:rFonts w:ascii="Times New Roman" w:hAnsi="Times New Roman" w:cs="Times New Roman"/>
          <w:sz w:val="28"/>
          <w:szCs w:val="28"/>
        </w:rPr>
        <w:t>1</w:t>
      </w:r>
      <w:r w:rsidR="00740F82">
        <w:rPr>
          <w:rFonts w:ascii="Times New Roman" w:hAnsi="Times New Roman" w:cs="Times New Roman"/>
          <w:sz w:val="28"/>
          <w:szCs w:val="28"/>
        </w:rPr>
        <w:t>.</w:t>
      </w:r>
      <w:r w:rsidR="0073759F">
        <w:rPr>
          <w:rFonts w:ascii="Times New Roman" w:hAnsi="Times New Roman" w:cs="Times New Roman"/>
          <w:sz w:val="28"/>
          <w:szCs w:val="28"/>
        </w:rPr>
        <w:t> </w:t>
      </w:r>
      <w:r w:rsidR="00F74065" w:rsidRPr="00740F82">
        <w:rPr>
          <w:rFonts w:ascii="Times New Roman" w:hAnsi="Times New Roman" w:cs="Times New Roman"/>
          <w:sz w:val="28"/>
          <w:szCs w:val="28"/>
        </w:rPr>
        <w:t>Приговор Советского районного суда г. Челябинска по делу № 1-256/2014 от 25</w:t>
      </w:r>
      <w:r w:rsidR="00933B94">
        <w:rPr>
          <w:rFonts w:ascii="Times New Roman" w:hAnsi="Times New Roman" w:cs="Times New Roman"/>
          <w:sz w:val="28"/>
          <w:szCs w:val="28"/>
        </w:rPr>
        <w:t xml:space="preserve"> декабря 2014 г. // </w:t>
      </w:r>
      <w:r w:rsidR="00F74065" w:rsidRPr="00740F82">
        <w:rPr>
          <w:rFonts w:ascii="Times New Roman" w:hAnsi="Times New Roman" w:cs="Times New Roman"/>
          <w:sz w:val="28"/>
          <w:szCs w:val="28"/>
        </w:rPr>
        <w:t>https://rospravosudie.com/court-sovetskij-rajonnyj-sud-g-chelyabinskachelyabinskaya-oblast-s/act-455792441/ 50</w:t>
      </w:r>
    </w:p>
    <w:p w:rsidR="00F74065" w:rsidRPr="00740F82" w:rsidRDefault="003064BF" w:rsidP="00740F82">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3759F">
        <w:rPr>
          <w:rFonts w:ascii="Times New Roman" w:hAnsi="Times New Roman" w:cs="Times New Roman"/>
          <w:sz w:val="28"/>
          <w:szCs w:val="28"/>
        </w:rPr>
        <w:t>2</w:t>
      </w:r>
      <w:r w:rsidR="00740F82">
        <w:rPr>
          <w:rFonts w:ascii="Times New Roman" w:hAnsi="Times New Roman" w:cs="Times New Roman"/>
          <w:sz w:val="28"/>
          <w:szCs w:val="28"/>
        </w:rPr>
        <w:t>.</w:t>
      </w:r>
      <w:r w:rsidR="0073759F">
        <w:rPr>
          <w:rFonts w:ascii="Times New Roman" w:hAnsi="Times New Roman" w:cs="Times New Roman"/>
          <w:sz w:val="28"/>
          <w:szCs w:val="28"/>
        </w:rPr>
        <w:t> </w:t>
      </w:r>
      <w:r w:rsidR="00F74065" w:rsidRPr="00740F82">
        <w:rPr>
          <w:rFonts w:ascii="Times New Roman" w:hAnsi="Times New Roman" w:cs="Times New Roman"/>
          <w:sz w:val="28"/>
          <w:szCs w:val="28"/>
        </w:rPr>
        <w:t>Приговор Коркинского городского суда Челябинской области по делу №1-1</w:t>
      </w:r>
      <w:r w:rsidR="00933B94">
        <w:rPr>
          <w:rFonts w:ascii="Times New Roman" w:hAnsi="Times New Roman" w:cs="Times New Roman"/>
          <w:sz w:val="28"/>
          <w:szCs w:val="28"/>
        </w:rPr>
        <w:t xml:space="preserve">81/2015 от 26 августа 2015 г. // </w:t>
      </w:r>
      <w:r w:rsidR="00F74065" w:rsidRPr="00740F82">
        <w:rPr>
          <w:rFonts w:ascii="Times New Roman" w:hAnsi="Times New Roman" w:cs="Times New Roman"/>
          <w:sz w:val="28"/>
          <w:szCs w:val="28"/>
        </w:rPr>
        <w:t>https://rospravosudie.com/court-korkinskij-gorodskoj-sud-chelyabinskayaoblast-s/act-497531065/</w:t>
      </w:r>
    </w:p>
    <w:p w:rsidR="00F74065" w:rsidRPr="00740F82" w:rsidRDefault="003064BF" w:rsidP="00740F82">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3759F">
        <w:rPr>
          <w:rFonts w:ascii="Times New Roman" w:hAnsi="Times New Roman" w:cs="Times New Roman"/>
          <w:sz w:val="28"/>
          <w:szCs w:val="28"/>
        </w:rPr>
        <w:t>3</w:t>
      </w:r>
      <w:r w:rsidR="00740F82">
        <w:rPr>
          <w:rFonts w:ascii="Times New Roman" w:hAnsi="Times New Roman" w:cs="Times New Roman"/>
          <w:sz w:val="28"/>
          <w:szCs w:val="28"/>
        </w:rPr>
        <w:t>.</w:t>
      </w:r>
      <w:r w:rsidR="0073759F">
        <w:rPr>
          <w:rFonts w:ascii="Times New Roman" w:hAnsi="Times New Roman" w:cs="Times New Roman"/>
          <w:sz w:val="28"/>
          <w:szCs w:val="28"/>
        </w:rPr>
        <w:t> </w:t>
      </w:r>
      <w:r w:rsidR="00F74065" w:rsidRPr="00740F82">
        <w:rPr>
          <w:rFonts w:ascii="Times New Roman" w:hAnsi="Times New Roman" w:cs="Times New Roman"/>
          <w:sz w:val="28"/>
          <w:szCs w:val="28"/>
        </w:rPr>
        <w:t xml:space="preserve">Приговор Ленинского районного суда </w:t>
      </w:r>
      <w:proofErr w:type="gramStart"/>
      <w:r w:rsidR="00F74065" w:rsidRPr="00740F82">
        <w:rPr>
          <w:rFonts w:ascii="Times New Roman" w:hAnsi="Times New Roman" w:cs="Times New Roman"/>
          <w:sz w:val="28"/>
          <w:szCs w:val="28"/>
        </w:rPr>
        <w:t>г</w:t>
      </w:r>
      <w:proofErr w:type="gramEnd"/>
      <w:r w:rsidR="00F74065" w:rsidRPr="00740F82">
        <w:rPr>
          <w:rFonts w:ascii="Times New Roman" w:hAnsi="Times New Roman" w:cs="Times New Roman"/>
          <w:sz w:val="28"/>
          <w:szCs w:val="28"/>
        </w:rPr>
        <w:t xml:space="preserve"> Челябинска по делу № 1-76/2015 от 24 апреля 2015 г. – https://rospravosudie.com/court-leninskij-rajonnyj-sud-g-chelyabinskachelyabinskaya-oblast-s/act-469855751/</w:t>
      </w:r>
    </w:p>
    <w:p w:rsidR="00F74065" w:rsidRDefault="003064BF" w:rsidP="00740F82">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3759F">
        <w:rPr>
          <w:rFonts w:ascii="Times New Roman" w:hAnsi="Times New Roman" w:cs="Times New Roman"/>
          <w:sz w:val="28"/>
          <w:szCs w:val="28"/>
        </w:rPr>
        <w:t>4</w:t>
      </w:r>
      <w:r w:rsidR="00740F82">
        <w:rPr>
          <w:rFonts w:ascii="Times New Roman" w:hAnsi="Times New Roman" w:cs="Times New Roman"/>
          <w:sz w:val="28"/>
          <w:szCs w:val="28"/>
        </w:rPr>
        <w:t>.</w:t>
      </w:r>
      <w:r w:rsidR="0073759F">
        <w:t> </w:t>
      </w:r>
      <w:r w:rsidR="00F74065" w:rsidRPr="00740F82">
        <w:rPr>
          <w:rFonts w:ascii="Times New Roman" w:hAnsi="Times New Roman" w:cs="Times New Roman"/>
          <w:sz w:val="28"/>
          <w:szCs w:val="28"/>
        </w:rPr>
        <w:t>Апелляционный приговор Верховного суда Республики Бурятия по делу № 22</w:t>
      </w:r>
      <w:r w:rsidR="00933B94">
        <w:rPr>
          <w:rFonts w:ascii="Times New Roman" w:hAnsi="Times New Roman" w:cs="Times New Roman"/>
          <w:sz w:val="28"/>
          <w:szCs w:val="28"/>
        </w:rPr>
        <w:t xml:space="preserve">-550/2016 от 15 марта 2016 г. // </w:t>
      </w:r>
      <w:r w:rsidR="00F74065" w:rsidRPr="00740F82">
        <w:rPr>
          <w:rFonts w:ascii="Times New Roman" w:hAnsi="Times New Roman" w:cs="Times New Roman"/>
          <w:sz w:val="28"/>
          <w:szCs w:val="28"/>
        </w:rPr>
        <w:t>https://rospravosudie.com/court-verxovnyj-sud-respubliki-buryatiyarespublika-buryatiya-s/act-519329777/</w:t>
      </w:r>
    </w:p>
    <w:p w:rsidR="0073759F" w:rsidRDefault="0073759F" w:rsidP="0073759F">
      <w:pPr>
        <w:spacing w:after="0" w:line="360" w:lineRule="auto"/>
        <w:contextualSpacing/>
        <w:jc w:val="both"/>
        <w:rPr>
          <w:rFonts w:ascii="Times New Roman" w:hAnsi="Times New Roman"/>
          <w:sz w:val="28"/>
          <w:szCs w:val="28"/>
        </w:rPr>
      </w:pPr>
      <w:r>
        <w:rPr>
          <w:rFonts w:ascii="Times New Roman" w:hAnsi="Times New Roman"/>
          <w:sz w:val="28"/>
          <w:szCs w:val="28"/>
        </w:rPr>
        <w:tab/>
        <w:t>5. </w:t>
      </w:r>
      <w:r w:rsidRPr="00341735">
        <w:rPr>
          <w:rFonts w:ascii="Times New Roman" w:hAnsi="Times New Roman"/>
          <w:sz w:val="28"/>
          <w:szCs w:val="28"/>
        </w:rPr>
        <w:t>Постановление Арбитражного суда Московского округа от 2 ноября 2015 г. N Ф05-13103/2015 по делу N А40-139417/14</w:t>
      </w:r>
    </w:p>
    <w:p w:rsidR="0073759F" w:rsidRPr="0040331F" w:rsidRDefault="0073759F" w:rsidP="0040331F">
      <w:pPr>
        <w:spacing w:after="0" w:line="360" w:lineRule="auto"/>
        <w:contextualSpacing/>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cs="Times New Roman"/>
          <w:sz w:val="28"/>
          <w:szCs w:val="28"/>
        </w:rPr>
        <w:t>6. </w:t>
      </w:r>
      <w:r w:rsidRPr="009B04DE">
        <w:rPr>
          <w:rFonts w:ascii="Times New Roman" w:hAnsi="Times New Roman" w:cs="Times New Roman"/>
          <w:sz w:val="28"/>
          <w:szCs w:val="28"/>
        </w:rPr>
        <w:t>Уголовное дело № 1-114/2014 от 14 и</w:t>
      </w:r>
      <w:r>
        <w:rPr>
          <w:rFonts w:ascii="Times New Roman" w:hAnsi="Times New Roman" w:cs="Times New Roman"/>
          <w:sz w:val="28"/>
          <w:szCs w:val="28"/>
        </w:rPr>
        <w:t>юля 2014 г//</w:t>
      </w:r>
      <w:r w:rsidRPr="009B04DE">
        <w:rPr>
          <w:rFonts w:ascii="Times New Roman" w:hAnsi="Times New Roman" w:cs="Times New Roman"/>
          <w:sz w:val="28"/>
          <w:szCs w:val="28"/>
        </w:rPr>
        <w:t xml:space="preserve"> URL</w:t>
      </w:r>
      <w:r>
        <w:rPr>
          <w:rFonts w:ascii="Times New Roman" w:hAnsi="Times New Roman" w:cs="Times New Roman"/>
          <w:sz w:val="28"/>
          <w:szCs w:val="28"/>
        </w:rPr>
        <w:t>: http://sudact.ru/regular/doc/</w:t>
      </w:r>
    </w:p>
    <w:sectPr w:rsidR="0073759F" w:rsidRPr="0040331F" w:rsidSect="0040331F">
      <w:headerReference w:type="default" r:id="rId13"/>
      <w:footnotePr>
        <w:numRestart w:val="eachPage"/>
      </w:footnotePr>
      <w:pgSz w:w="11907" w:h="16839" w:code="9"/>
      <w:pgMar w:top="1134" w:right="850" w:bottom="1134" w:left="1701" w:header="709" w:footer="70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6C" w:rsidRDefault="0079256C" w:rsidP="003F66F8">
      <w:pPr>
        <w:spacing w:after="0" w:line="240" w:lineRule="auto"/>
      </w:pPr>
      <w:r>
        <w:separator/>
      </w:r>
    </w:p>
  </w:endnote>
  <w:endnote w:type="continuationSeparator" w:id="0">
    <w:p w:rsidR="0079256C" w:rsidRDefault="0079256C" w:rsidP="003F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6C" w:rsidRDefault="0079256C" w:rsidP="003F66F8">
      <w:pPr>
        <w:spacing w:after="0" w:line="240" w:lineRule="auto"/>
      </w:pPr>
      <w:r>
        <w:separator/>
      </w:r>
    </w:p>
  </w:footnote>
  <w:footnote w:type="continuationSeparator" w:id="0">
    <w:p w:rsidR="0079256C" w:rsidRDefault="0079256C" w:rsidP="003F66F8">
      <w:pPr>
        <w:spacing w:after="0" w:line="240" w:lineRule="auto"/>
      </w:pPr>
      <w:r>
        <w:continuationSeparator/>
      </w:r>
    </w:p>
  </w:footnote>
  <w:footnote w:id="1">
    <w:p w:rsidR="004842E5" w:rsidRPr="000A77AF" w:rsidRDefault="004842E5" w:rsidP="000A77AF">
      <w:pPr>
        <w:spacing w:after="0" w:line="240" w:lineRule="auto"/>
        <w:ind w:firstLine="709"/>
        <w:jc w:val="both"/>
        <w:rPr>
          <w:rFonts w:ascii="Times New Roman" w:eastAsia="Times New Roman" w:hAnsi="Times New Roman" w:cs="Times New Roman"/>
          <w:sz w:val="20"/>
          <w:szCs w:val="20"/>
          <w:lang w:eastAsia="ru-RU"/>
        </w:rPr>
      </w:pPr>
      <w:r w:rsidRPr="000A77AF">
        <w:rPr>
          <w:rStyle w:val="a6"/>
          <w:rFonts w:ascii="Times New Roman" w:hAnsi="Times New Roman" w:cs="Times New Roman"/>
          <w:sz w:val="20"/>
          <w:szCs w:val="20"/>
        </w:rPr>
        <w:footnoteRef/>
      </w:r>
      <w:r>
        <w:rPr>
          <w:rFonts w:ascii="Times New Roman" w:hAnsi="Times New Roman" w:cs="Times New Roman"/>
          <w:sz w:val="20"/>
          <w:szCs w:val="20"/>
        </w:rPr>
        <w:t xml:space="preserve"> </w:t>
      </w:r>
      <w:r w:rsidRPr="000A77AF">
        <w:rPr>
          <w:rFonts w:ascii="Times New Roman" w:eastAsia="Times New Roman" w:hAnsi="Times New Roman" w:cs="Times New Roman"/>
          <w:sz w:val="20"/>
          <w:szCs w:val="20"/>
          <w:lang w:eastAsia="ru-RU"/>
        </w:rPr>
        <w:t>Уголовн</w:t>
      </w:r>
      <w:r>
        <w:rPr>
          <w:rFonts w:ascii="Times New Roman" w:eastAsia="Times New Roman" w:hAnsi="Times New Roman" w:cs="Times New Roman"/>
          <w:sz w:val="20"/>
          <w:szCs w:val="20"/>
          <w:lang w:eastAsia="ru-RU"/>
        </w:rPr>
        <w:t>ый кодекс Российской Федерации от 13.06.1996 №</w:t>
      </w:r>
      <w:r w:rsidRPr="000A77AF">
        <w:rPr>
          <w:rFonts w:ascii="Times New Roman" w:eastAsia="Times New Roman" w:hAnsi="Times New Roman" w:cs="Times New Roman"/>
          <w:sz w:val="20"/>
          <w:szCs w:val="20"/>
          <w:lang w:eastAsia="ru-RU"/>
        </w:rPr>
        <w:t xml:space="preserve"> 63-ФЗ</w:t>
      </w:r>
      <w:r>
        <w:rPr>
          <w:rFonts w:ascii="Times New Roman" w:eastAsia="Times New Roman" w:hAnsi="Times New Roman" w:cs="Times New Roman"/>
          <w:sz w:val="20"/>
          <w:szCs w:val="20"/>
          <w:lang w:eastAsia="ru-RU"/>
        </w:rPr>
        <w:t xml:space="preserve"> </w:t>
      </w:r>
      <w:r w:rsidRPr="000A77AF">
        <w:rPr>
          <w:rFonts w:ascii="Times New Roman" w:eastAsia="Times New Roman" w:hAnsi="Times New Roman" w:cs="Times New Roman"/>
          <w:sz w:val="20"/>
          <w:szCs w:val="20"/>
          <w:lang w:eastAsia="ru-RU"/>
        </w:rPr>
        <w:t>(ред. от 23.04.2019)</w:t>
      </w:r>
      <w:r w:rsidRPr="000A77AF">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Рос</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аз. №</w:t>
      </w:r>
      <w:r w:rsidRPr="000A77AF">
        <w:rPr>
          <w:rFonts w:ascii="Times New Roman" w:eastAsia="Times New Roman" w:hAnsi="Times New Roman" w:cs="Times New Roman"/>
          <w:sz w:val="20"/>
          <w:szCs w:val="20"/>
          <w:lang w:eastAsia="ru-RU"/>
        </w:rPr>
        <w:t xml:space="preserve"> 113</w:t>
      </w:r>
      <w:r>
        <w:rPr>
          <w:rFonts w:ascii="Times New Roman" w:eastAsia="Times New Roman" w:hAnsi="Times New Roman" w:cs="Times New Roman"/>
          <w:sz w:val="20"/>
          <w:szCs w:val="20"/>
          <w:lang w:eastAsia="ru-RU"/>
        </w:rPr>
        <w:t xml:space="preserve">, 18.06.1996 // </w:t>
      </w:r>
      <w:r>
        <w:rPr>
          <w:rFonts w:ascii="Times New Roman" w:hAnsi="Times New Roman" w:cs="Times New Roman"/>
          <w:sz w:val="20"/>
          <w:szCs w:val="20"/>
        </w:rPr>
        <w:t>официальный интернет-портал</w:t>
      </w:r>
      <w:r w:rsidRPr="000A77AF">
        <w:rPr>
          <w:rFonts w:ascii="Times New Roman" w:hAnsi="Times New Roman" w:cs="Times New Roman"/>
          <w:sz w:val="20"/>
          <w:szCs w:val="20"/>
        </w:rPr>
        <w:t xml:space="preserve"> правовой информации </w:t>
      </w:r>
      <w:hyperlink r:id="rId1" w:tgtFrame="_blank" w:tooltip="&lt;div class=&quot;doc www&quot;&gt;http://www.pravo.gov.ru&lt;/div&gt;" w:history="1">
        <w:r w:rsidRPr="000A77AF">
          <w:rPr>
            <w:rStyle w:val="a8"/>
            <w:rFonts w:ascii="Times New Roman" w:hAnsi="Times New Roman" w:cs="Times New Roman"/>
            <w:color w:val="auto"/>
            <w:sz w:val="20"/>
            <w:szCs w:val="20"/>
            <w:u w:val="none"/>
          </w:rPr>
          <w:t>http://www.pravo.gov.ru</w:t>
        </w:r>
      </w:hyperlink>
      <w:r w:rsidRPr="000A77AF">
        <w:rPr>
          <w:rFonts w:ascii="Times New Roman" w:hAnsi="Times New Roman" w:cs="Times New Roman"/>
          <w:sz w:val="20"/>
          <w:szCs w:val="20"/>
        </w:rPr>
        <w:t>.</w:t>
      </w:r>
    </w:p>
  </w:footnote>
  <w:footnote w:id="2">
    <w:p w:rsidR="004842E5" w:rsidRPr="0069523E" w:rsidRDefault="004842E5" w:rsidP="0069523E">
      <w:pPr>
        <w:pStyle w:val="a4"/>
        <w:ind w:firstLine="709"/>
        <w:jc w:val="both"/>
        <w:rPr>
          <w:rFonts w:ascii="Times New Roman" w:hAnsi="Times New Roman" w:cs="Times New Roman"/>
        </w:rPr>
      </w:pPr>
      <w:r w:rsidRPr="0069523E">
        <w:rPr>
          <w:rStyle w:val="a6"/>
          <w:rFonts w:ascii="Times New Roman" w:hAnsi="Times New Roman" w:cs="Times New Roman"/>
        </w:rPr>
        <w:footnoteRef/>
      </w:r>
      <w:r w:rsidRPr="0069523E">
        <w:rPr>
          <w:rFonts w:ascii="Times New Roman" w:hAnsi="Times New Roman" w:cs="Times New Roman"/>
        </w:rPr>
        <w:t xml:space="preserve"> См.: Борзенков Г.Н. Квалификация преступлений против жизни и здоровья. М. Зерцало – М. 2005. С. 19.</w:t>
      </w:r>
    </w:p>
  </w:footnote>
  <w:footnote w:id="3">
    <w:p w:rsidR="004842E5" w:rsidRPr="00314396" w:rsidRDefault="004842E5" w:rsidP="00C9427E">
      <w:pPr>
        <w:pStyle w:val="a4"/>
        <w:ind w:firstLine="709"/>
        <w:jc w:val="both"/>
        <w:rPr>
          <w:rFonts w:ascii="Times New Roman" w:hAnsi="Times New Roman" w:cs="Times New Roman"/>
        </w:rPr>
      </w:pPr>
      <w:r w:rsidRPr="00C9427E">
        <w:rPr>
          <w:rStyle w:val="a6"/>
          <w:rFonts w:ascii="Times New Roman" w:hAnsi="Times New Roman" w:cs="Times New Roman"/>
        </w:rPr>
        <w:footnoteRef/>
      </w:r>
      <w:r w:rsidRPr="00C9427E">
        <w:rPr>
          <w:rFonts w:ascii="Times New Roman" w:hAnsi="Times New Roman" w:cs="Times New Roman"/>
        </w:rPr>
        <w:t>См.: Уголовное право. Общая часть /</w:t>
      </w:r>
      <w:r>
        <w:rPr>
          <w:rFonts w:ascii="Times New Roman" w:hAnsi="Times New Roman" w:cs="Times New Roman"/>
        </w:rPr>
        <w:t>/</w:t>
      </w:r>
      <w:r w:rsidR="00594F7C">
        <w:rPr>
          <w:rFonts w:ascii="Times New Roman" w:hAnsi="Times New Roman" w:cs="Times New Roman"/>
        </w:rPr>
        <w:t xml:space="preserve"> под ред. И.Я. Козаченко, </w:t>
      </w:r>
      <w:r w:rsidRPr="00C9427E">
        <w:rPr>
          <w:rFonts w:ascii="Times New Roman" w:hAnsi="Times New Roman" w:cs="Times New Roman"/>
        </w:rPr>
        <w:t>З.А. Не</w:t>
      </w:r>
      <w:r w:rsidR="00594F7C">
        <w:rPr>
          <w:rFonts w:ascii="Times New Roman" w:hAnsi="Times New Roman" w:cs="Times New Roman"/>
        </w:rPr>
        <w:t>знамовой,</w:t>
      </w:r>
      <w:r w:rsidR="00FE01AD">
        <w:rPr>
          <w:rFonts w:ascii="Times New Roman" w:hAnsi="Times New Roman" w:cs="Times New Roman"/>
        </w:rPr>
        <w:t xml:space="preserve"> Г.П. Новоселова. – М.</w:t>
      </w:r>
      <w:r w:rsidR="00594F7C">
        <w:rPr>
          <w:rFonts w:ascii="Times New Roman" w:hAnsi="Times New Roman" w:cs="Times New Roman"/>
        </w:rPr>
        <w:t xml:space="preserve"> 2008. </w:t>
      </w:r>
      <w:r w:rsidRPr="00C9427E">
        <w:rPr>
          <w:rFonts w:ascii="Times New Roman" w:hAnsi="Times New Roman" w:cs="Times New Roman"/>
        </w:rPr>
        <w:t>С. 135</w:t>
      </w:r>
      <w:r w:rsidRPr="00314396">
        <w:rPr>
          <w:rFonts w:ascii="Times New Roman" w:hAnsi="Times New Roman" w:cs="Times New Roman"/>
        </w:rPr>
        <w:t>.</w:t>
      </w:r>
    </w:p>
  </w:footnote>
  <w:footnote w:id="4">
    <w:p w:rsidR="004842E5" w:rsidRPr="00C9427E" w:rsidRDefault="004842E5" w:rsidP="00C9427E">
      <w:pPr>
        <w:pStyle w:val="a4"/>
        <w:ind w:firstLine="709"/>
        <w:jc w:val="both"/>
        <w:rPr>
          <w:rFonts w:ascii="Times New Roman" w:hAnsi="Times New Roman" w:cs="Times New Roman"/>
        </w:rPr>
      </w:pPr>
      <w:r w:rsidRPr="00C9427E">
        <w:rPr>
          <w:rStyle w:val="a6"/>
          <w:rFonts w:ascii="Times New Roman" w:hAnsi="Times New Roman" w:cs="Times New Roman"/>
        </w:rPr>
        <w:footnoteRef/>
      </w:r>
      <w:r w:rsidR="00FE01AD">
        <w:rPr>
          <w:rFonts w:ascii="Times New Roman" w:hAnsi="Times New Roman" w:cs="Times New Roman"/>
        </w:rPr>
        <w:t xml:space="preserve">См.: </w:t>
      </w:r>
      <w:r w:rsidR="00594F7C">
        <w:rPr>
          <w:rFonts w:ascii="Times New Roman" w:hAnsi="Times New Roman" w:cs="Times New Roman"/>
        </w:rPr>
        <w:t xml:space="preserve">Н.С. </w:t>
      </w:r>
      <w:r w:rsidR="00FE01AD">
        <w:rPr>
          <w:rFonts w:ascii="Times New Roman" w:hAnsi="Times New Roman" w:cs="Times New Roman"/>
        </w:rPr>
        <w:t>Таганцев</w:t>
      </w:r>
      <w:r w:rsidR="00594F7C">
        <w:rPr>
          <w:rFonts w:ascii="Times New Roman" w:hAnsi="Times New Roman" w:cs="Times New Roman"/>
        </w:rPr>
        <w:t xml:space="preserve">. </w:t>
      </w:r>
      <w:r w:rsidRPr="00C9427E">
        <w:rPr>
          <w:rFonts w:ascii="Times New Roman" w:hAnsi="Times New Roman" w:cs="Times New Roman"/>
        </w:rPr>
        <w:t>Русское уголовное право. Лекции. Часть Общая /</w:t>
      </w:r>
      <w:r w:rsidR="00594F7C">
        <w:rPr>
          <w:rFonts w:ascii="Times New Roman" w:hAnsi="Times New Roman" w:cs="Times New Roman"/>
        </w:rPr>
        <w:t>/</w:t>
      </w:r>
      <w:r w:rsidRPr="00C9427E">
        <w:rPr>
          <w:rFonts w:ascii="Times New Roman" w:hAnsi="Times New Roman" w:cs="Times New Roman"/>
        </w:rPr>
        <w:t xml:space="preserve"> Н.С. Таганцев. В 2-х т.</w:t>
      </w:r>
      <w:r w:rsidR="00FE01AD">
        <w:rPr>
          <w:rFonts w:ascii="Times New Roman" w:hAnsi="Times New Roman" w:cs="Times New Roman"/>
        </w:rPr>
        <w:t xml:space="preserve"> Т. 1. – М.</w:t>
      </w:r>
      <w:r w:rsidR="00594F7C">
        <w:rPr>
          <w:rFonts w:ascii="Times New Roman" w:hAnsi="Times New Roman" w:cs="Times New Roman"/>
        </w:rPr>
        <w:t xml:space="preserve"> 1994. </w:t>
      </w:r>
      <w:r w:rsidRPr="00C9427E">
        <w:rPr>
          <w:rFonts w:ascii="Times New Roman" w:hAnsi="Times New Roman" w:cs="Times New Roman"/>
        </w:rPr>
        <w:t>С. 29.</w:t>
      </w:r>
    </w:p>
  </w:footnote>
  <w:footnote w:id="5">
    <w:p w:rsidR="004842E5" w:rsidRPr="00C9427E" w:rsidRDefault="004842E5" w:rsidP="00C9427E">
      <w:pPr>
        <w:pStyle w:val="a4"/>
        <w:ind w:firstLine="709"/>
        <w:jc w:val="both"/>
        <w:rPr>
          <w:rFonts w:ascii="Times New Roman" w:hAnsi="Times New Roman" w:cs="Times New Roman"/>
        </w:rPr>
      </w:pPr>
      <w:r w:rsidRPr="00C9427E">
        <w:rPr>
          <w:rStyle w:val="a6"/>
          <w:rFonts w:ascii="Times New Roman" w:hAnsi="Times New Roman" w:cs="Times New Roman"/>
        </w:rPr>
        <w:footnoteRef/>
      </w:r>
      <w:r w:rsidR="00FE01AD">
        <w:rPr>
          <w:rFonts w:ascii="Times New Roman" w:hAnsi="Times New Roman" w:cs="Times New Roman"/>
        </w:rPr>
        <w:t xml:space="preserve">См.: </w:t>
      </w:r>
      <w:r w:rsidR="00286E94">
        <w:rPr>
          <w:rFonts w:ascii="Times New Roman" w:hAnsi="Times New Roman" w:cs="Times New Roman"/>
        </w:rPr>
        <w:t>А.В. Наумов</w:t>
      </w:r>
      <w:r w:rsidRPr="00C9427E">
        <w:rPr>
          <w:rFonts w:ascii="Times New Roman" w:hAnsi="Times New Roman" w:cs="Times New Roman"/>
        </w:rPr>
        <w:t>. Российское уголовное право: Курс лекций. Т. 1. Общая час</w:t>
      </w:r>
      <w:r w:rsidR="00FE01AD">
        <w:rPr>
          <w:rFonts w:ascii="Times New Roman" w:hAnsi="Times New Roman" w:cs="Times New Roman"/>
        </w:rPr>
        <w:t>ть /</w:t>
      </w:r>
      <w:r w:rsidR="00286E94">
        <w:rPr>
          <w:rFonts w:ascii="Times New Roman" w:hAnsi="Times New Roman" w:cs="Times New Roman"/>
        </w:rPr>
        <w:t>/</w:t>
      </w:r>
      <w:r w:rsidR="00FE01AD">
        <w:rPr>
          <w:rFonts w:ascii="Times New Roman" w:hAnsi="Times New Roman" w:cs="Times New Roman"/>
        </w:rPr>
        <w:t xml:space="preserve"> А.В</w:t>
      </w:r>
      <w:r w:rsidR="00286E94">
        <w:rPr>
          <w:rFonts w:ascii="Times New Roman" w:hAnsi="Times New Roman" w:cs="Times New Roman"/>
        </w:rPr>
        <w:t>. Наумов. М.</w:t>
      </w:r>
      <w:r w:rsidR="00FE01AD">
        <w:rPr>
          <w:rFonts w:ascii="Times New Roman" w:hAnsi="Times New Roman" w:cs="Times New Roman"/>
        </w:rPr>
        <w:t xml:space="preserve"> 2004. </w:t>
      </w:r>
      <w:r w:rsidRPr="00C9427E">
        <w:rPr>
          <w:rFonts w:ascii="Times New Roman" w:hAnsi="Times New Roman" w:cs="Times New Roman"/>
        </w:rPr>
        <w:t>С. 179.</w:t>
      </w:r>
    </w:p>
  </w:footnote>
  <w:footnote w:id="6">
    <w:p w:rsidR="004842E5" w:rsidRPr="00C9427E" w:rsidRDefault="004842E5" w:rsidP="00C9427E">
      <w:pPr>
        <w:pStyle w:val="a4"/>
        <w:ind w:firstLine="709"/>
        <w:rPr>
          <w:rFonts w:ascii="Times New Roman" w:hAnsi="Times New Roman" w:cs="Times New Roman"/>
        </w:rPr>
      </w:pPr>
      <w:r w:rsidRPr="00C9427E">
        <w:rPr>
          <w:rStyle w:val="a6"/>
          <w:rFonts w:ascii="Times New Roman" w:hAnsi="Times New Roman" w:cs="Times New Roman"/>
        </w:rPr>
        <w:footnoteRef/>
      </w:r>
      <w:r>
        <w:rPr>
          <w:rFonts w:ascii="Times New Roman" w:hAnsi="Times New Roman" w:cs="Times New Roman"/>
        </w:rPr>
        <w:t xml:space="preserve">См.: </w:t>
      </w:r>
      <w:r w:rsidR="00594F7C">
        <w:rPr>
          <w:rFonts w:ascii="Times New Roman" w:hAnsi="Times New Roman" w:cs="Times New Roman"/>
        </w:rPr>
        <w:t xml:space="preserve">Н.И. </w:t>
      </w:r>
      <w:r>
        <w:rPr>
          <w:rFonts w:ascii="Times New Roman" w:hAnsi="Times New Roman" w:cs="Times New Roman"/>
        </w:rPr>
        <w:t>Матузов</w:t>
      </w:r>
      <w:r w:rsidRPr="00C9427E">
        <w:rPr>
          <w:rFonts w:ascii="Times New Roman" w:hAnsi="Times New Roman" w:cs="Times New Roman"/>
        </w:rPr>
        <w:t>.</w:t>
      </w:r>
      <w:r w:rsidR="00286E94">
        <w:rPr>
          <w:rFonts w:ascii="Times New Roman" w:hAnsi="Times New Roman" w:cs="Times New Roman"/>
        </w:rPr>
        <w:t xml:space="preserve"> Личность. Права. Демократия // Саратов.</w:t>
      </w:r>
      <w:r w:rsidR="00FE01AD">
        <w:rPr>
          <w:rFonts w:ascii="Times New Roman" w:hAnsi="Times New Roman" w:cs="Times New Roman"/>
        </w:rPr>
        <w:t xml:space="preserve"> 1972.</w:t>
      </w:r>
      <w:r w:rsidRPr="00C9427E">
        <w:rPr>
          <w:rFonts w:ascii="Times New Roman" w:hAnsi="Times New Roman" w:cs="Times New Roman"/>
        </w:rPr>
        <w:t>С. 69</w:t>
      </w:r>
      <w:r>
        <w:rPr>
          <w:rFonts w:ascii="Times New Roman" w:hAnsi="Times New Roman" w:cs="Times New Roman"/>
        </w:rPr>
        <w:t>.</w:t>
      </w:r>
    </w:p>
  </w:footnote>
  <w:footnote w:id="7">
    <w:p w:rsidR="004842E5" w:rsidRPr="00145D62" w:rsidRDefault="004842E5" w:rsidP="00060806">
      <w:pPr>
        <w:pStyle w:val="a4"/>
        <w:ind w:firstLine="709"/>
        <w:jc w:val="both"/>
        <w:rPr>
          <w:rFonts w:ascii="Times New Roman" w:hAnsi="Times New Roman" w:cs="Times New Roman"/>
        </w:rPr>
      </w:pPr>
      <w:r w:rsidRPr="00145D62">
        <w:rPr>
          <w:rStyle w:val="a6"/>
          <w:rFonts w:ascii="Times New Roman" w:hAnsi="Times New Roman" w:cs="Times New Roman"/>
        </w:rPr>
        <w:footnoteRef/>
      </w:r>
      <w:r w:rsidR="00145D62" w:rsidRPr="00145D62">
        <w:rPr>
          <w:rFonts w:ascii="Times New Roman" w:hAnsi="Times New Roman" w:cs="Times New Roman"/>
        </w:rPr>
        <w:t xml:space="preserve">Федеральный закон от 21.11.2011 № 323-ФЗ (ред. </w:t>
      </w:r>
      <w:r w:rsidR="00145D62" w:rsidRPr="00145D62">
        <w:rPr>
          <w:rFonts w:ascii="Times New Roman" w:hAnsi="Times New Roman" w:cs="Times New Roman"/>
          <w:color w:val="000000" w:themeColor="text1"/>
          <w:shd w:val="clear" w:color="auto" w:fill="FFFFFF"/>
        </w:rPr>
        <w:t>от 06.03.2019</w:t>
      </w:r>
      <w:r w:rsidR="00145D62" w:rsidRPr="00145D62">
        <w:rPr>
          <w:rFonts w:ascii="Times New Roman" w:hAnsi="Times New Roman" w:cs="Times New Roman"/>
        </w:rPr>
        <w:t xml:space="preserve">) «Об основах охраны здоровья граждан в Российской Федерации» </w:t>
      </w:r>
      <w:r w:rsidR="00286E94">
        <w:rPr>
          <w:rFonts w:ascii="Times New Roman" w:hAnsi="Times New Roman" w:cs="Times New Roman"/>
        </w:rPr>
        <w:t>//</w:t>
      </w:r>
      <w:r w:rsidR="00145D62" w:rsidRPr="00145D62">
        <w:rPr>
          <w:rFonts w:ascii="Times New Roman" w:hAnsi="Times New Roman" w:cs="Times New Roman"/>
        </w:rPr>
        <w:t xml:space="preserve"> </w:t>
      </w:r>
      <w:hyperlink r:id="rId2" w:tgtFrame="_blank" w:tooltip="&lt;div class=&quot;doc www&quot;&gt;http://www.pravo.gov.ru&lt;/div&gt;" w:history="1">
        <w:r w:rsidR="00145D62" w:rsidRPr="00145D62">
          <w:rPr>
            <w:rStyle w:val="a8"/>
            <w:rFonts w:ascii="Times New Roman" w:hAnsi="Times New Roman" w:cs="Times New Roman"/>
            <w:color w:val="auto"/>
            <w:u w:val="none"/>
          </w:rPr>
          <w:t>http://www.pravo.gov.ru</w:t>
        </w:r>
      </w:hyperlink>
      <w:r w:rsidR="00145D62" w:rsidRPr="00145D62">
        <w:rPr>
          <w:rFonts w:ascii="Times New Roman" w:hAnsi="Times New Roman" w:cs="Times New Roman"/>
        </w:rPr>
        <w:t>, 22.11.2011 //</w:t>
      </w:r>
      <w:r w:rsidR="00286E94">
        <w:rPr>
          <w:rFonts w:ascii="Times New Roman" w:hAnsi="Times New Roman" w:cs="Times New Roman"/>
        </w:rPr>
        <w:t xml:space="preserve"> </w:t>
      </w:r>
      <w:hyperlink r:id="rId3" w:tgtFrame="_blank" w:tooltip="&lt;div class=&quot;doc www&quot;&gt;http://www.pravo.gov.ru&lt;/div&gt;" w:history="1">
        <w:r w:rsidR="00145D62" w:rsidRPr="00145D62">
          <w:rPr>
            <w:rStyle w:val="a8"/>
            <w:rFonts w:ascii="Times New Roman" w:hAnsi="Times New Roman" w:cs="Times New Roman"/>
            <w:color w:val="auto"/>
            <w:u w:val="none"/>
          </w:rPr>
          <w:t>http://www.pravo.gov.ru</w:t>
        </w:r>
      </w:hyperlink>
      <w:r w:rsidR="00145D62" w:rsidRPr="00145D62">
        <w:rPr>
          <w:rFonts w:ascii="Times New Roman" w:hAnsi="Times New Roman" w:cs="Times New Roman"/>
        </w:rPr>
        <w:t>. 06.03.2019.</w:t>
      </w:r>
    </w:p>
  </w:footnote>
  <w:footnote w:id="8">
    <w:p w:rsidR="004842E5" w:rsidRPr="00060806" w:rsidRDefault="004842E5" w:rsidP="00060806">
      <w:pPr>
        <w:pStyle w:val="a4"/>
        <w:ind w:firstLine="709"/>
        <w:jc w:val="both"/>
      </w:pPr>
      <w:r>
        <w:rPr>
          <w:rStyle w:val="a6"/>
        </w:rPr>
        <w:footnoteRef/>
      </w:r>
      <w:r w:rsidR="00145D62">
        <w:rPr>
          <w:rFonts w:ascii="Times New Roman" w:hAnsi="Times New Roman" w:cs="Times New Roman"/>
        </w:rPr>
        <w:t xml:space="preserve"> См.: там же.</w:t>
      </w:r>
    </w:p>
  </w:footnote>
  <w:footnote w:id="9">
    <w:p w:rsidR="004842E5" w:rsidRPr="00286E94" w:rsidRDefault="004842E5" w:rsidP="00286E94">
      <w:pPr>
        <w:spacing w:after="0" w:line="240" w:lineRule="auto"/>
        <w:ind w:firstLine="709"/>
        <w:jc w:val="both"/>
        <w:rPr>
          <w:rFonts w:ascii="Times New Roman" w:eastAsia="Times New Roman" w:hAnsi="Times New Roman" w:cs="Times New Roman"/>
          <w:sz w:val="20"/>
          <w:szCs w:val="20"/>
          <w:lang w:eastAsia="ru-RU"/>
        </w:rPr>
      </w:pPr>
      <w:r w:rsidRPr="00286E94">
        <w:rPr>
          <w:rStyle w:val="a6"/>
          <w:rFonts w:ascii="Times New Roman" w:hAnsi="Times New Roman" w:cs="Times New Roman"/>
          <w:sz w:val="20"/>
          <w:szCs w:val="20"/>
        </w:rPr>
        <w:footnoteRef/>
      </w:r>
      <w:proofErr w:type="gramStart"/>
      <w:r w:rsidR="00286E94" w:rsidRPr="00286E94">
        <w:rPr>
          <w:rFonts w:ascii="Times New Roman" w:hAnsi="Times New Roman" w:cs="Times New Roman"/>
          <w:sz w:val="20"/>
          <w:szCs w:val="20"/>
        </w:rPr>
        <w:t xml:space="preserve">Постановление Правительства РФ от 20.09.2012 № 950 «Об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 // </w:t>
      </w:r>
      <w:r w:rsidR="00286E94" w:rsidRPr="00286E94">
        <w:rPr>
          <w:rFonts w:ascii="Times New Roman" w:eastAsia="Times New Roman" w:hAnsi="Times New Roman" w:cs="Times New Roman"/>
          <w:sz w:val="20"/>
          <w:szCs w:val="20"/>
          <w:lang w:eastAsia="ru-RU"/>
        </w:rPr>
        <w:t>Российская газета. № 22. 25.09.2012.</w:t>
      </w:r>
      <w:proofErr w:type="gramEnd"/>
    </w:p>
  </w:footnote>
  <w:footnote w:id="10">
    <w:p w:rsidR="004842E5" w:rsidRPr="00286E94" w:rsidRDefault="004842E5" w:rsidP="00286E94">
      <w:pPr>
        <w:spacing w:after="0" w:line="240" w:lineRule="auto"/>
        <w:ind w:firstLine="709"/>
        <w:jc w:val="both"/>
        <w:rPr>
          <w:rFonts w:ascii="Times New Roman" w:hAnsi="Times New Roman" w:cs="Times New Roman"/>
          <w:sz w:val="20"/>
          <w:szCs w:val="20"/>
        </w:rPr>
      </w:pPr>
      <w:r w:rsidRPr="00286E94">
        <w:rPr>
          <w:rStyle w:val="a6"/>
          <w:rFonts w:ascii="Times New Roman" w:hAnsi="Times New Roman" w:cs="Times New Roman"/>
          <w:sz w:val="20"/>
          <w:szCs w:val="20"/>
        </w:rPr>
        <w:footnoteRef/>
      </w:r>
      <w:r w:rsidR="00286E94" w:rsidRPr="00286E94">
        <w:rPr>
          <w:rFonts w:ascii="Times New Roman" w:hAnsi="Times New Roman" w:cs="Times New Roman"/>
          <w:sz w:val="20"/>
          <w:szCs w:val="20"/>
        </w:rPr>
        <w:t xml:space="preserve">Приказ Минздрава России от 25.12.2014 № 908н «О Порядке </w:t>
      </w:r>
      <w:proofErr w:type="gramStart"/>
      <w:r w:rsidR="00286E94" w:rsidRPr="00286E94">
        <w:rPr>
          <w:rFonts w:ascii="Times New Roman" w:hAnsi="Times New Roman" w:cs="Times New Roman"/>
          <w:sz w:val="20"/>
          <w:szCs w:val="20"/>
        </w:rPr>
        <w:t>установления диагноза смерти мозга</w:t>
      </w:r>
      <w:proofErr w:type="gramEnd"/>
      <w:r w:rsidR="00286E94" w:rsidRPr="00286E94">
        <w:rPr>
          <w:rFonts w:ascii="Times New Roman" w:hAnsi="Times New Roman" w:cs="Times New Roman"/>
          <w:sz w:val="20"/>
          <w:szCs w:val="20"/>
        </w:rPr>
        <w:t xml:space="preserve"> человека» (Зарегистрировано в Минюсте России 12.05.2015 № 37230) // официальный интернет-портал правовой информации </w:t>
      </w:r>
      <w:hyperlink r:id="rId4" w:tgtFrame="_blank" w:tooltip="&lt;div class=&quot;doc www&quot;&gt;http://www.pravo.gov.ru&lt;/div&gt;" w:history="1">
        <w:r w:rsidR="00286E94" w:rsidRPr="00286E94">
          <w:rPr>
            <w:rStyle w:val="a8"/>
            <w:rFonts w:ascii="Times New Roman" w:hAnsi="Times New Roman" w:cs="Times New Roman"/>
            <w:color w:val="auto"/>
            <w:sz w:val="20"/>
            <w:szCs w:val="20"/>
            <w:u w:val="none"/>
          </w:rPr>
          <w:t>http://www.pravo.gov.ru</w:t>
        </w:r>
      </w:hyperlink>
      <w:r w:rsidR="00286E94" w:rsidRPr="00286E94">
        <w:rPr>
          <w:rFonts w:ascii="Times New Roman" w:hAnsi="Times New Roman" w:cs="Times New Roman"/>
          <w:sz w:val="20"/>
          <w:szCs w:val="20"/>
        </w:rPr>
        <w:t>, 14.05.2015.</w:t>
      </w:r>
    </w:p>
  </w:footnote>
  <w:footnote w:id="11">
    <w:p w:rsidR="004842E5" w:rsidRPr="002F089B" w:rsidRDefault="004842E5" w:rsidP="002F089B">
      <w:pPr>
        <w:pStyle w:val="a4"/>
        <w:ind w:firstLine="709"/>
        <w:jc w:val="both"/>
        <w:rPr>
          <w:rFonts w:ascii="Times New Roman" w:hAnsi="Times New Roman" w:cs="Times New Roman"/>
        </w:rPr>
      </w:pPr>
      <w:r w:rsidRPr="002F089B">
        <w:rPr>
          <w:rStyle w:val="a6"/>
          <w:rFonts w:ascii="Times New Roman" w:hAnsi="Times New Roman" w:cs="Times New Roman"/>
        </w:rPr>
        <w:footnoteRef/>
      </w:r>
      <w:r w:rsidR="00594F7C">
        <w:rPr>
          <w:rFonts w:ascii="Times New Roman" w:hAnsi="Times New Roman" w:cs="Times New Roman"/>
        </w:rPr>
        <w:t xml:space="preserve"> </w:t>
      </w:r>
      <w:r w:rsidRPr="002F089B">
        <w:rPr>
          <w:rFonts w:ascii="Times New Roman" w:hAnsi="Times New Roman" w:cs="Times New Roman"/>
        </w:rPr>
        <w:t>Приговор Советского районного суда г. Челябинска по делу № 1-256/2014 от 25 декабря 2014 г. – https://rospravosudie.com/court-sovetskij-rajonnyj-sud-g-chelyabinskachelyabinskaya-oblast-s/act-455792441/ 50</w:t>
      </w:r>
    </w:p>
  </w:footnote>
  <w:footnote w:id="12">
    <w:p w:rsidR="004842E5" w:rsidRPr="00F436A9" w:rsidRDefault="004842E5" w:rsidP="00F436A9">
      <w:pPr>
        <w:pStyle w:val="a4"/>
        <w:ind w:firstLine="709"/>
        <w:jc w:val="both"/>
      </w:pPr>
      <w:r w:rsidRPr="00F436A9">
        <w:rPr>
          <w:rStyle w:val="a6"/>
        </w:rPr>
        <w:footnoteRef/>
      </w:r>
      <w:r w:rsidRPr="00F436A9">
        <w:rPr>
          <w:rFonts w:ascii="Times New Roman" w:hAnsi="Times New Roman" w:cs="Times New Roman"/>
        </w:rPr>
        <w:t>Приговор Коркинского городского суда Челябинской области по делу №1-181/2015 от 26 августа 2015 г. – https://rospravosudie.com/court-korkinskij-gorodskoj-sud-chelyabinskayaoblast-s/act-497531065/</w:t>
      </w:r>
    </w:p>
  </w:footnote>
  <w:footnote w:id="13">
    <w:p w:rsidR="004842E5" w:rsidRPr="00F436A9" w:rsidRDefault="004842E5" w:rsidP="00F436A9">
      <w:pPr>
        <w:pStyle w:val="a4"/>
        <w:ind w:firstLine="709"/>
        <w:jc w:val="both"/>
        <w:rPr>
          <w:rFonts w:ascii="Times New Roman" w:hAnsi="Times New Roman" w:cs="Times New Roman"/>
        </w:rPr>
      </w:pPr>
      <w:r w:rsidRPr="00F436A9">
        <w:rPr>
          <w:rStyle w:val="a6"/>
          <w:rFonts w:ascii="Times New Roman" w:hAnsi="Times New Roman" w:cs="Times New Roman"/>
        </w:rPr>
        <w:footnoteRef/>
      </w:r>
      <w:r w:rsidRPr="00F436A9">
        <w:rPr>
          <w:rFonts w:ascii="Times New Roman" w:hAnsi="Times New Roman" w:cs="Times New Roman"/>
        </w:rPr>
        <w:t xml:space="preserve">Приговор Ленинского районного суда </w:t>
      </w:r>
      <w:proofErr w:type="gramStart"/>
      <w:r w:rsidRPr="00F436A9">
        <w:rPr>
          <w:rFonts w:ascii="Times New Roman" w:hAnsi="Times New Roman" w:cs="Times New Roman"/>
        </w:rPr>
        <w:t>г</w:t>
      </w:r>
      <w:proofErr w:type="gramEnd"/>
      <w:r w:rsidRPr="00F436A9">
        <w:rPr>
          <w:rFonts w:ascii="Times New Roman" w:hAnsi="Times New Roman" w:cs="Times New Roman"/>
        </w:rPr>
        <w:t xml:space="preserve"> Челябинска по делу № 1-76/2015 от 24 апреля 2015 г. – https://rospravosudie.com/court-leninskij-rajonnyj-sud-g-chelyabinskachelyabinskaya-oblast-s/act-469855751/</w:t>
      </w:r>
    </w:p>
  </w:footnote>
  <w:footnote w:id="14">
    <w:p w:rsidR="004842E5" w:rsidRPr="00F436A9" w:rsidRDefault="004842E5" w:rsidP="00F436A9">
      <w:pPr>
        <w:pStyle w:val="a4"/>
        <w:ind w:firstLine="709"/>
        <w:jc w:val="both"/>
        <w:rPr>
          <w:rFonts w:ascii="Times New Roman" w:hAnsi="Times New Roman" w:cs="Times New Roman"/>
        </w:rPr>
      </w:pPr>
      <w:r w:rsidRPr="00F436A9">
        <w:rPr>
          <w:rStyle w:val="a6"/>
          <w:rFonts w:ascii="Times New Roman" w:hAnsi="Times New Roman" w:cs="Times New Roman"/>
        </w:rPr>
        <w:footnoteRef/>
      </w:r>
      <w:r w:rsidRPr="00F436A9">
        <w:rPr>
          <w:rFonts w:ascii="Times New Roman" w:hAnsi="Times New Roman" w:cs="Times New Roman"/>
        </w:rPr>
        <w:t xml:space="preserve"> Апелляционный приговор Верховного суда Республики Бурятия по делу № 2</w:t>
      </w:r>
      <w:r>
        <w:rPr>
          <w:rFonts w:ascii="Times New Roman" w:hAnsi="Times New Roman" w:cs="Times New Roman"/>
        </w:rPr>
        <w:t xml:space="preserve">2-550/2016 от 15 марта 2016 г. </w:t>
      </w:r>
      <w:r w:rsidRPr="00F436A9">
        <w:rPr>
          <w:rFonts w:ascii="Times New Roman" w:hAnsi="Times New Roman" w:cs="Times New Roman"/>
        </w:rPr>
        <w:t>https://rospravosudie.com/court-verxovnyj-sud-respubliki-buryatiyarespublika-buryatiya-s/act-519329777/</w:t>
      </w:r>
    </w:p>
  </w:footnote>
  <w:footnote w:id="15">
    <w:p w:rsidR="004842E5" w:rsidRPr="000E240E" w:rsidRDefault="004842E5" w:rsidP="000E240E">
      <w:pPr>
        <w:pStyle w:val="a4"/>
        <w:ind w:firstLine="709"/>
        <w:jc w:val="both"/>
        <w:rPr>
          <w:rFonts w:ascii="Times New Roman" w:hAnsi="Times New Roman" w:cs="Times New Roman"/>
        </w:rPr>
      </w:pPr>
      <w:r w:rsidRPr="000E240E">
        <w:rPr>
          <w:rStyle w:val="a6"/>
          <w:rFonts w:ascii="Times New Roman" w:hAnsi="Times New Roman" w:cs="Times New Roman"/>
        </w:rPr>
        <w:footnoteRef/>
      </w:r>
      <w:r>
        <w:rPr>
          <w:rFonts w:ascii="Times New Roman" w:hAnsi="Times New Roman" w:cs="Times New Roman"/>
        </w:rPr>
        <w:t>См.: Бессонов.</w:t>
      </w:r>
      <w:r w:rsidRPr="000E240E">
        <w:rPr>
          <w:rFonts w:ascii="Times New Roman" w:hAnsi="Times New Roman" w:cs="Times New Roman"/>
        </w:rPr>
        <w:t xml:space="preserve"> А.А. Расследование убийств, совершённых организованными группами. Москва, 2006.</w:t>
      </w:r>
      <w:r>
        <w:rPr>
          <w:rFonts w:ascii="Times New Roman" w:hAnsi="Times New Roman" w:cs="Times New Roman"/>
        </w:rPr>
        <w:t xml:space="preserve"> С .11.</w:t>
      </w:r>
    </w:p>
  </w:footnote>
  <w:footnote w:id="16">
    <w:p w:rsidR="004842E5" w:rsidRPr="009259F7" w:rsidRDefault="004842E5" w:rsidP="009259F7">
      <w:pPr>
        <w:pStyle w:val="a3"/>
        <w:spacing w:after="0" w:line="240" w:lineRule="auto"/>
        <w:ind w:left="0" w:firstLine="709"/>
        <w:jc w:val="both"/>
        <w:rPr>
          <w:rFonts w:ascii="Times New Roman" w:hAnsi="Times New Roman" w:cs="Times New Roman"/>
          <w:sz w:val="20"/>
          <w:szCs w:val="20"/>
        </w:rPr>
      </w:pPr>
      <w:r w:rsidRPr="009259F7">
        <w:rPr>
          <w:rStyle w:val="a6"/>
          <w:rFonts w:ascii="Times New Roman" w:hAnsi="Times New Roman" w:cs="Times New Roman"/>
          <w:sz w:val="20"/>
          <w:szCs w:val="20"/>
        </w:rPr>
        <w:footnoteRef/>
      </w:r>
      <w:r w:rsidRPr="009259F7">
        <w:rPr>
          <w:rFonts w:ascii="Times New Roman" w:hAnsi="Times New Roman" w:cs="Times New Roman"/>
          <w:sz w:val="20"/>
          <w:szCs w:val="20"/>
        </w:rPr>
        <w:t xml:space="preserve">См.: </w:t>
      </w:r>
      <w:r>
        <w:rPr>
          <w:rFonts w:ascii="Times New Roman" w:hAnsi="Times New Roman" w:cs="Times New Roman"/>
          <w:sz w:val="20"/>
          <w:szCs w:val="20"/>
        </w:rPr>
        <w:t>Дворецкий. М.Ю., Стромов.</w:t>
      </w:r>
      <w:r w:rsidRPr="009259F7">
        <w:rPr>
          <w:rFonts w:ascii="Times New Roman" w:hAnsi="Times New Roman" w:cs="Times New Roman"/>
          <w:sz w:val="20"/>
          <w:szCs w:val="20"/>
        </w:rPr>
        <w:t xml:space="preserve"> В.Ю. Уголовная ответственность: реализация и эффективность. Тамбов, 2013. С. 15.</w:t>
      </w:r>
    </w:p>
    <w:p w:rsidR="004842E5" w:rsidRPr="009259F7" w:rsidRDefault="004842E5" w:rsidP="009259F7">
      <w:pPr>
        <w:pStyle w:val="a4"/>
        <w:ind w:firstLine="709"/>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95514"/>
      <w:docPartObj>
        <w:docPartGallery w:val="Page Numbers (Top of Page)"/>
        <w:docPartUnique/>
      </w:docPartObj>
    </w:sdtPr>
    <w:sdtEndPr/>
    <w:sdtContent>
      <w:p w:rsidR="004842E5" w:rsidRDefault="0079256C">
        <w:pPr>
          <w:pStyle w:val="ac"/>
          <w:jc w:val="center"/>
        </w:pPr>
        <w:r>
          <w:fldChar w:fldCharType="begin"/>
        </w:r>
        <w:r>
          <w:instrText xml:space="preserve"> PAGE   \* MERGEFORMAT </w:instrText>
        </w:r>
        <w:r>
          <w:fldChar w:fldCharType="separate"/>
        </w:r>
        <w:r w:rsidR="000A50FA">
          <w:rPr>
            <w:noProof/>
          </w:rPr>
          <w:t>33</w:t>
        </w:r>
        <w:r>
          <w:rPr>
            <w:noProof/>
          </w:rPr>
          <w:fldChar w:fldCharType="end"/>
        </w:r>
      </w:p>
    </w:sdtContent>
  </w:sdt>
  <w:p w:rsidR="004842E5" w:rsidRDefault="004842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06F"/>
    <w:multiLevelType w:val="hybridMultilevel"/>
    <w:tmpl w:val="3224F706"/>
    <w:lvl w:ilvl="0" w:tplc="E30E35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8B77B5"/>
    <w:multiLevelType w:val="multilevel"/>
    <w:tmpl w:val="3CBA2D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C475729"/>
    <w:multiLevelType w:val="multilevel"/>
    <w:tmpl w:val="10FE1C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563A2"/>
    <w:multiLevelType w:val="multilevel"/>
    <w:tmpl w:val="F532233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09C57BE"/>
    <w:multiLevelType w:val="multilevel"/>
    <w:tmpl w:val="ABF6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1A287F"/>
    <w:multiLevelType w:val="multilevel"/>
    <w:tmpl w:val="A810E6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8F23BCB"/>
    <w:multiLevelType w:val="multilevel"/>
    <w:tmpl w:val="3FDC49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050779"/>
    <w:multiLevelType w:val="multilevel"/>
    <w:tmpl w:val="9E5C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BB302A"/>
    <w:multiLevelType w:val="multilevel"/>
    <w:tmpl w:val="06428EA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A719A9"/>
    <w:multiLevelType w:val="multilevel"/>
    <w:tmpl w:val="1BDE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5"/>
  </w:num>
  <w:num w:numId="5">
    <w:abstractNumId w:val="9"/>
  </w:num>
  <w:num w:numId="6">
    <w:abstractNumId w:val="6"/>
  </w:num>
  <w:num w:numId="7">
    <w:abstractNumId w:val="4"/>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B11AE"/>
    <w:rsid w:val="000066B0"/>
    <w:rsid w:val="00013106"/>
    <w:rsid w:val="00060806"/>
    <w:rsid w:val="000A50FA"/>
    <w:rsid w:val="000A5C60"/>
    <w:rsid w:val="000A77AF"/>
    <w:rsid w:val="000D1217"/>
    <w:rsid w:val="000E095B"/>
    <w:rsid w:val="000E2072"/>
    <w:rsid w:val="000E240E"/>
    <w:rsid w:val="000E5D58"/>
    <w:rsid w:val="00120FCA"/>
    <w:rsid w:val="00122BBB"/>
    <w:rsid w:val="00137D45"/>
    <w:rsid w:val="00145D62"/>
    <w:rsid w:val="001737EF"/>
    <w:rsid w:val="00184048"/>
    <w:rsid w:val="0018717D"/>
    <w:rsid w:val="001966C4"/>
    <w:rsid w:val="001A2DFC"/>
    <w:rsid w:val="001B0EBB"/>
    <w:rsid w:val="001C708E"/>
    <w:rsid w:val="001D2C37"/>
    <w:rsid w:val="001E094B"/>
    <w:rsid w:val="001E1E5F"/>
    <w:rsid w:val="002000AC"/>
    <w:rsid w:val="0020298F"/>
    <w:rsid w:val="002241FC"/>
    <w:rsid w:val="002312C9"/>
    <w:rsid w:val="002626EE"/>
    <w:rsid w:val="002646E7"/>
    <w:rsid w:val="002761B5"/>
    <w:rsid w:val="002852BB"/>
    <w:rsid w:val="00286E94"/>
    <w:rsid w:val="00293D77"/>
    <w:rsid w:val="00294D78"/>
    <w:rsid w:val="002977BE"/>
    <w:rsid w:val="002A08C8"/>
    <w:rsid w:val="002A7A3F"/>
    <w:rsid w:val="002B74D4"/>
    <w:rsid w:val="002C5CE3"/>
    <w:rsid w:val="002D3B82"/>
    <w:rsid w:val="002F089B"/>
    <w:rsid w:val="003064BF"/>
    <w:rsid w:val="00314396"/>
    <w:rsid w:val="003306D4"/>
    <w:rsid w:val="00337BF7"/>
    <w:rsid w:val="00370F46"/>
    <w:rsid w:val="00373415"/>
    <w:rsid w:val="003B11AE"/>
    <w:rsid w:val="003B5878"/>
    <w:rsid w:val="003D501F"/>
    <w:rsid w:val="003F66F8"/>
    <w:rsid w:val="003F6E86"/>
    <w:rsid w:val="003F7FD3"/>
    <w:rsid w:val="004030BB"/>
    <w:rsid w:val="0040331F"/>
    <w:rsid w:val="00411B8D"/>
    <w:rsid w:val="00437B74"/>
    <w:rsid w:val="00456469"/>
    <w:rsid w:val="00461BAD"/>
    <w:rsid w:val="00461FDB"/>
    <w:rsid w:val="00467104"/>
    <w:rsid w:val="00476C01"/>
    <w:rsid w:val="004842E5"/>
    <w:rsid w:val="004925C6"/>
    <w:rsid w:val="004A66E0"/>
    <w:rsid w:val="004B773A"/>
    <w:rsid w:val="004E02D3"/>
    <w:rsid w:val="004E3868"/>
    <w:rsid w:val="0050451D"/>
    <w:rsid w:val="00507097"/>
    <w:rsid w:val="00515327"/>
    <w:rsid w:val="005203EF"/>
    <w:rsid w:val="0053198F"/>
    <w:rsid w:val="0053234B"/>
    <w:rsid w:val="00533C8C"/>
    <w:rsid w:val="00545E18"/>
    <w:rsid w:val="005541C8"/>
    <w:rsid w:val="00580DA9"/>
    <w:rsid w:val="005857F7"/>
    <w:rsid w:val="00594F7C"/>
    <w:rsid w:val="005B4672"/>
    <w:rsid w:val="005C4EF7"/>
    <w:rsid w:val="005E25E1"/>
    <w:rsid w:val="005E6982"/>
    <w:rsid w:val="00612511"/>
    <w:rsid w:val="006177DC"/>
    <w:rsid w:val="0064437C"/>
    <w:rsid w:val="0064478D"/>
    <w:rsid w:val="0066376F"/>
    <w:rsid w:val="006645EF"/>
    <w:rsid w:val="00665376"/>
    <w:rsid w:val="00671B02"/>
    <w:rsid w:val="00677C58"/>
    <w:rsid w:val="0069523E"/>
    <w:rsid w:val="006977B7"/>
    <w:rsid w:val="006B3BED"/>
    <w:rsid w:val="006B7359"/>
    <w:rsid w:val="006F5FD7"/>
    <w:rsid w:val="00701518"/>
    <w:rsid w:val="00712051"/>
    <w:rsid w:val="0073759F"/>
    <w:rsid w:val="00740F82"/>
    <w:rsid w:val="00765EB1"/>
    <w:rsid w:val="0079256C"/>
    <w:rsid w:val="007A1FEA"/>
    <w:rsid w:val="007A6C1C"/>
    <w:rsid w:val="007F5629"/>
    <w:rsid w:val="0080059A"/>
    <w:rsid w:val="00815F74"/>
    <w:rsid w:val="00835E1B"/>
    <w:rsid w:val="00843922"/>
    <w:rsid w:val="00885C94"/>
    <w:rsid w:val="00890E24"/>
    <w:rsid w:val="008A7FE4"/>
    <w:rsid w:val="008C41AA"/>
    <w:rsid w:val="008E4888"/>
    <w:rsid w:val="0091279D"/>
    <w:rsid w:val="00923163"/>
    <w:rsid w:val="009259F7"/>
    <w:rsid w:val="00930060"/>
    <w:rsid w:val="00933B94"/>
    <w:rsid w:val="00936A48"/>
    <w:rsid w:val="009470D9"/>
    <w:rsid w:val="00952D17"/>
    <w:rsid w:val="00956610"/>
    <w:rsid w:val="00960FFD"/>
    <w:rsid w:val="009677DA"/>
    <w:rsid w:val="009859F3"/>
    <w:rsid w:val="009965C4"/>
    <w:rsid w:val="009A1EA6"/>
    <w:rsid w:val="009A7E37"/>
    <w:rsid w:val="009B04DE"/>
    <w:rsid w:val="009B41EF"/>
    <w:rsid w:val="009B5949"/>
    <w:rsid w:val="009C25AA"/>
    <w:rsid w:val="009D0BAF"/>
    <w:rsid w:val="009E68A1"/>
    <w:rsid w:val="00A0065A"/>
    <w:rsid w:val="00A150E3"/>
    <w:rsid w:val="00A279DF"/>
    <w:rsid w:val="00A356C5"/>
    <w:rsid w:val="00A653AA"/>
    <w:rsid w:val="00A73522"/>
    <w:rsid w:val="00A738F4"/>
    <w:rsid w:val="00AA2587"/>
    <w:rsid w:val="00AB0835"/>
    <w:rsid w:val="00AC28FA"/>
    <w:rsid w:val="00AD3BDF"/>
    <w:rsid w:val="00AE50DD"/>
    <w:rsid w:val="00B06677"/>
    <w:rsid w:val="00B152C6"/>
    <w:rsid w:val="00B168BC"/>
    <w:rsid w:val="00B305E2"/>
    <w:rsid w:val="00B44F4A"/>
    <w:rsid w:val="00B46D41"/>
    <w:rsid w:val="00B47BE3"/>
    <w:rsid w:val="00B55D92"/>
    <w:rsid w:val="00B74AC3"/>
    <w:rsid w:val="00BB1493"/>
    <w:rsid w:val="00BC7EB5"/>
    <w:rsid w:val="00BF4407"/>
    <w:rsid w:val="00C07144"/>
    <w:rsid w:val="00C15D3C"/>
    <w:rsid w:val="00C606A8"/>
    <w:rsid w:val="00C645BD"/>
    <w:rsid w:val="00C82964"/>
    <w:rsid w:val="00C9427E"/>
    <w:rsid w:val="00CA7012"/>
    <w:rsid w:val="00CB5D2B"/>
    <w:rsid w:val="00CC28E2"/>
    <w:rsid w:val="00CD1172"/>
    <w:rsid w:val="00CE23CB"/>
    <w:rsid w:val="00D266D6"/>
    <w:rsid w:val="00D524C8"/>
    <w:rsid w:val="00D52B2B"/>
    <w:rsid w:val="00D61057"/>
    <w:rsid w:val="00D654A1"/>
    <w:rsid w:val="00D71173"/>
    <w:rsid w:val="00D75B73"/>
    <w:rsid w:val="00D77F3B"/>
    <w:rsid w:val="00DA58CF"/>
    <w:rsid w:val="00DD540D"/>
    <w:rsid w:val="00DE17D9"/>
    <w:rsid w:val="00E44D29"/>
    <w:rsid w:val="00E67154"/>
    <w:rsid w:val="00EA7E48"/>
    <w:rsid w:val="00EB512F"/>
    <w:rsid w:val="00EC3AA5"/>
    <w:rsid w:val="00EC5072"/>
    <w:rsid w:val="00EC563A"/>
    <w:rsid w:val="00EC7872"/>
    <w:rsid w:val="00EE3936"/>
    <w:rsid w:val="00EF08E4"/>
    <w:rsid w:val="00F02B2E"/>
    <w:rsid w:val="00F10447"/>
    <w:rsid w:val="00F364AE"/>
    <w:rsid w:val="00F436A9"/>
    <w:rsid w:val="00F63E5C"/>
    <w:rsid w:val="00F67B7D"/>
    <w:rsid w:val="00F74065"/>
    <w:rsid w:val="00F832BE"/>
    <w:rsid w:val="00F84DA5"/>
    <w:rsid w:val="00FA5F68"/>
    <w:rsid w:val="00FB4A9A"/>
    <w:rsid w:val="00FC47F7"/>
    <w:rsid w:val="00FC6717"/>
    <w:rsid w:val="00FE01AD"/>
    <w:rsid w:val="00FE423E"/>
    <w:rsid w:val="00FF153A"/>
    <w:rsid w:val="00FF4ED9"/>
    <w:rsid w:val="00FF6702"/>
    <w:rsid w:val="00FF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48"/>
  </w:style>
  <w:style w:type="paragraph" w:styleId="1">
    <w:name w:val="heading 1"/>
    <w:basedOn w:val="a"/>
    <w:next w:val="a"/>
    <w:link w:val="10"/>
    <w:uiPriority w:val="9"/>
    <w:qFormat/>
    <w:rsid w:val="00FF6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31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231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BE3"/>
    <w:pPr>
      <w:ind w:left="720"/>
      <w:contextualSpacing/>
    </w:pPr>
  </w:style>
  <w:style w:type="paragraph" w:styleId="a4">
    <w:name w:val="footnote text"/>
    <w:basedOn w:val="a"/>
    <w:link w:val="a5"/>
    <w:uiPriority w:val="99"/>
    <w:unhideWhenUsed/>
    <w:rsid w:val="003F66F8"/>
    <w:pPr>
      <w:spacing w:after="0" w:line="240" w:lineRule="auto"/>
    </w:pPr>
    <w:rPr>
      <w:sz w:val="20"/>
      <w:szCs w:val="20"/>
    </w:rPr>
  </w:style>
  <w:style w:type="character" w:customStyle="1" w:styleId="a5">
    <w:name w:val="Текст сноски Знак"/>
    <w:basedOn w:val="a0"/>
    <w:link w:val="a4"/>
    <w:uiPriority w:val="99"/>
    <w:rsid w:val="003F66F8"/>
    <w:rPr>
      <w:sz w:val="20"/>
      <w:szCs w:val="20"/>
    </w:rPr>
  </w:style>
  <w:style w:type="character" w:styleId="a6">
    <w:name w:val="footnote reference"/>
    <w:basedOn w:val="a0"/>
    <w:uiPriority w:val="99"/>
    <w:semiHidden/>
    <w:unhideWhenUsed/>
    <w:rsid w:val="003F66F8"/>
    <w:rPr>
      <w:vertAlign w:val="superscript"/>
    </w:rPr>
  </w:style>
  <w:style w:type="paragraph" w:customStyle="1" w:styleId="ConsPlusNormal">
    <w:name w:val="ConsPlusNormal"/>
    <w:rsid w:val="009470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Normal (Web)"/>
    <w:basedOn w:val="a"/>
    <w:uiPriority w:val="99"/>
    <w:semiHidden/>
    <w:unhideWhenUsed/>
    <w:rsid w:val="0018717D"/>
    <w:pPr>
      <w:spacing w:before="100" w:beforeAutospacing="1" w:after="119"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B4A9A"/>
    <w:rPr>
      <w:color w:val="0000FF" w:themeColor="hyperlink"/>
      <w:u w:val="single"/>
    </w:rPr>
  </w:style>
  <w:style w:type="character" w:customStyle="1" w:styleId="20">
    <w:name w:val="Заголовок 2 Знак"/>
    <w:basedOn w:val="a0"/>
    <w:link w:val="2"/>
    <w:uiPriority w:val="9"/>
    <w:rsid w:val="009231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23163"/>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9231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3163"/>
    <w:rPr>
      <w:rFonts w:ascii="Arial" w:eastAsia="Times New Roman" w:hAnsi="Arial" w:cs="Arial"/>
      <w:vanish/>
      <w:sz w:val="16"/>
      <w:szCs w:val="16"/>
      <w:lang w:eastAsia="ru-RU"/>
    </w:rPr>
  </w:style>
  <w:style w:type="character" w:customStyle="1" w:styleId="wpcf7-form-control-wrap">
    <w:name w:val="wpcf7-form-control-wrap"/>
    <w:basedOn w:val="a0"/>
    <w:rsid w:val="00923163"/>
  </w:style>
  <w:style w:type="paragraph" w:styleId="z-1">
    <w:name w:val="HTML Bottom of Form"/>
    <w:basedOn w:val="a"/>
    <w:next w:val="a"/>
    <w:link w:val="z-2"/>
    <w:hidden/>
    <w:uiPriority w:val="99"/>
    <w:semiHidden/>
    <w:unhideWhenUsed/>
    <w:rsid w:val="009231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3163"/>
    <w:rPr>
      <w:rFonts w:ascii="Arial" w:eastAsia="Times New Roman" w:hAnsi="Arial" w:cs="Arial"/>
      <w:vanish/>
      <w:sz w:val="16"/>
      <w:szCs w:val="16"/>
      <w:lang w:eastAsia="ru-RU"/>
    </w:rPr>
  </w:style>
  <w:style w:type="character" w:customStyle="1" w:styleId="long-title-form3">
    <w:name w:val="long-title-form3"/>
    <w:basedOn w:val="a0"/>
    <w:rsid w:val="00923163"/>
  </w:style>
  <w:style w:type="character" w:customStyle="1" w:styleId="title-utp">
    <w:name w:val="title-utp"/>
    <w:basedOn w:val="a0"/>
    <w:rsid w:val="00923163"/>
  </w:style>
  <w:style w:type="character" w:customStyle="1" w:styleId="text-utp">
    <w:name w:val="text-utp"/>
    <w:basedOn w:val="a0"/>
    <w:rsid w:val="00923163"/>
  </w:style>
  <w:style w:type="character" w:styleId="a9">
    <w:name w:val="Strong"/>
    <w:basedOn w:val="a0"/>
    <w:uiPriority w:val="22"/>
    <w:qFormat/>
    <w:rsid w:val="00923163"/>
    <w:rPr>
      <w:b/>
      <w:bCs/>
    </w:rPr>
  </w:style>
  <w:style w:type="paragraph" w:styleId="aa">
    <w:name w:val="Balloon Text"/>
    <w:basedOn w:val="a"/>
    <w:link w:val="ab"/>
    <w:uiPriority w:val="99"/>
    <w:semiHidden/>
    <w:unhideWhenUsed/>
    <w:rsid w:val="009231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3163"/>
    <w:rPr>
      <w:rFonts w:ascii="Tahoma" w:hAnsi="Tahoma" w:cs="Tahoma"/>
      <w:sz w:val="16"/>
      <w:szCs w:val="16"/>
    </w:rPr>
  </w:style>
  <w:style w:type="character" w:customStyle="1" w:styleId="10">
    <w:name w:val="Заголовок 1 Знак"/>
    <w:basedOn w:val="a0"/>
    <w:link w:val="1"/>
    <w:uiPriority w:val="9"/>
    <w:rsid w:val="00FF6702"/>
    <w:rPr>
      <w:rFonts w:asciiTheme="majorHAnsi" w:eastAsiaTheme="majorEastAsia" w:hAnsiTheme="majorHAnsi" w:cstheme="majorBidi"/>
      <w:b/>
      <w:bCs/>
      <w:color w:val="365F91" w:themeColor="accent1" w:themeShade="BF"/>
      <w:sz w:val="28"/>
      <w:szCs w:val="28"/>
    </w:rPr>
  </w:style>
  <w:style w:type="paragraph" w:styleId="ac">
    <w:name w:val="header"/>
    <w:basedOn w:val="a"/>
    <w:link w:val="ad"/>
    <w:uiPriority w:val="99"/>
    <w:unhideWhenUsed/>
    <w:rsid w:val="009C25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C25AA"/>
  </w:style>
  <w:style w:type="paragraph" w:styleId="ae">
    <w:name w:val="footer"/>
    <w:basedOn w:val="a"/>
    <w:link w:val="af"/>
    <w:uiPriority w:val="99"/>
    <w:semiHidden/>
    <w:unhideWhenUsed/>
    <w:rsid w:val="009C25A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C25AA"/>
  </w:style>
  <w:style w:type="table" w:styleId="af0">
    <w:name w:val="Table Grid"/>
    <w:basedOn w:val="a1"/>
    <w:uiPriority w:val="59"/>
    <w:rsid w:val="009259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630">
      <w:bodyDiv w:val="1"/>
      <w:marLeft w:val="0"/>
      <w:marRight w:val="0"/>
      <w:marTop w:val="0"/>
      <w:marBottom w:val="0"/>
      <w:divBdr>
        <w:top w:val="none" w:sz="0" w:space="0" w:color="auto"/>
        <w:left w:val="none" w:sz="0" w:space="0" w:color="auto"/>
        <w:bottom w:val="none" w:sz="0" w:space="0" w:color="auto"/>
        <w:right w:val="none" w:sz="0" w:space="0" w:color="auto"/>
      </w:divBdr>
      <w:divsChild>
        <w:div w:id="489567614">
          <w:marLeft w:val="0"/>
          <w:marRight w:val="0"/>
          <w:marTop w:val="125"/>
          <w:marBottom w:val="63"/>
          <w:divBdr>
            <w:top w:val="none" w:sz="0" w:space="0" w:color="auto"/>
            <w:left w:val="single" w:sz="48" w:space="0" w:color="FFFFFF"/>
            <w:bottom w:val="none" w:sz="0" w:space="0" w:color="auto"/>
            <w:right w:val="none" w:sz="0" w:space="0" w:color="auto"/>
          </w:divBdr>
          <w:divsChild>
            <w:div w:id="350910173">
              <w:marLeft w:val="0"/>
              <w:marRight w:val="0"/>
              <w:marTop w:val="0"/>
              <w:marBottom w:val="0"/>
              <w:divBdr>
                <w:top w:val="none" w:sz="0" w:space="0" w:color="auto"/>
                <w:left w:val="none" w:sz="0" w:space="0" w:color="auto"/>
                <w:bottom w:val="none" w:sz="0" w:space="0" w:color="auto"/>
                <w:right w:val="none" w:sz="0" w:space="0" w:color="auto"/>
              </w:divBdr>
              <w:divsChild>
                <w:div w:id="1686203483">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803620573">
          <w:marLeft w:val="0"/>
          <w:marRight w:val="0"/>
          <w:marTop w:val="0"/>
          <w:marBottom w:val="238"/>
          <w:divBdr>
            <w:top w:val="single" w:sz="24" w:space="3" w:color="DDDDDD"/>
            <w:left w:val="none" w:sz="0" w:space="0" w:color="auto"/>
            <w:bottom w:val="none" w:sz="0" w:space="0" w:color="auto"/>
            <w:right w:val="none" w:sz="0" w:space="0" w:color="auto"/>
          </w:divBdr>
        </w:div>
        <w:div w:id="605188194">
          <w:marLeft w:val="0"/>
          <w:marRight w:val="0"/>
          <w:marTop w:val="0"/>
          <w:marBottom w:val="0"/>
          <w:divBdr>
            <w:top w:val="none" w:sz="0" w:space="0" w:color="auto"/>
            <w:left w:val="none" w:sz="0" w:space="0" w:color="auto"/>
            <w:bottom w:val="none" w:sz="0" w:space="0" w:color="auto"/>
            <w:right w:val="none" w:sz="0" w:space="0" w:color="auto"/>
          </w:divBdr>
        </w:div>
      </w:divsChild>
    </w:div>
    <w:div w:id="85618152">
      <w:bodyDiv w:val="1"/>
      <w:marLeft w:val="0"/>
      <w:marRight w:val="0"/>
      <w:marTop w:val="0"/>
      <w:marBottom w:val="0"/>
      <w:divBdr>
        <w:top w:val="none" w:sz="0" w:space="0" w:color="auto"/>
        <w:left w:val="none" w:sz="0" w:space="0" w:color="auto"/>
        <w:bottom w:val="none" w:sz="0" w:space="0" w:color="auto"/>
        <w:right w:val="none" w:sz="0" w:space="0" w:color="auto"/>
      </w:divBdr>
      <w:divsChild>
        <w:div w:id="1698386680">
          <w:marLeft w:val="0"/>
          <w:marRight w:val="0"/>
          <w:marTop w:val="121"/>
          <w:marBottom w:val="0"/>
          <w:divBdr>
            <w:top w:val="none" w:sz="0" w:space="0" w:color="auto"/>
            <w:left w:val="none" w:sz="0" w:space="0" w:color="auto"/>
            <w:bottom w:val="none" w:sz="0" w:space="0" w:color="auto"/>
            <w:right w:val="none" w:sz="0" w:space="0" w:color="auto"/>
          </w:divBdr>
        </w:div>
      </w:divsChild>
    </w:div>
    <w:div w:id="211041847">
      <w:bodyDiv w:val="1"/>
      <w:marLeft w:val="0"/>
      <w:marRight w:val="0"/>
      <w:marTop w:val="0"/>
      <w:marBottom w:val="0"/>
      <w:divBdr>
        <w:top w:val="none" w:sz="0" w:space="0" w:color="auto"/>
        <w:left w:val="none" w:sz="0" w:space="0" w:color="auto"/>
        <w:bottom w:val="none" w:sz="0" w:space="0" w:color="auto"/>
        <w:right w:val="none" w:sz="0" w:space="0" w:color="auto"/>
      </w:divBdr>
    </w:div>
    <w:div w:id="354111142">
      <w:bodyDiv w:val="1"/>
      <w:marLeft w:val="0"/>
      <w:marRight w:val="0"/>
      <w:marTop w:val="0"/>
      <w:marBottom w:val="0"/>
      <w:divBdr>
        <w:top w:val="none" w:sz="0" w:space="0" w:color="auto"/>
        <w:left w:val="none" w:sz="0" w:space="0" w:color="auto"/>
        <w:bottom w:val="none" w:sz="0" w:space="0" w:color="auto"/>
        <w:right w:val="none" w:sz="0" w:space="0" w:color="auto"/>
      </w:divBdr>
      <w:divsChild>
        <w:div w:id="708340203">
          <w:marLeft w:val="0"/>
          <w:marRight w:val="0"/>
          <w:marTop w:val="121"/>
          <w:marBottom w:val="0"/>
          <w:divBdr>
            <w:top w:val="none" w:sz="0" w:space="0" w:color="auto"/>
            <w:left w:val="none" w:sz="0" w:space="0" w:color="auto"/>
            <w:bottom w:val="none" w:sz="0" w:space="0" w:color="auto"/>
            <w:right w:val="none" w:sz="0" w:space="0" w:color="auto"/>
          </w:divBdr>
        </w:div>
      </w:divsChild>
    </w:div>
    <w:div w:id="370767346">
      <w:bodyDiv w:val="1"/>
      <w:marLeft w:val="0"/>
      <w:marRight w:val="0"/>
      <w:marTop w:val="0"/>
      <w:marBottom w:val="0"/>
      <w:divBdr>
        <w:top w:val="none" w:sz="0" w:space="0" w:color="auto"/>
        <w:left w:val="none" w:sz="0" w:space="0" w:color="auto"/>
        <w:bottom w:val="none" w:sz="0" w:space="0" w:color="auto"/>
        <w:right w:val="none" w:sz="0" w:space="0" w:color="auto"/>
      </w:divBdr>
    </w:div>
    <w:div w:id="500852191">
      <w:bodyDiv w:val="1"/>
      <w:marLeft w:val="0"/>
      <w:marRight w:val="0"/>
      <w:marTop w:val="0"/>
      <w:marBottom w:val="0"/>
      <w:divBdr>
        <w:top w:val="none" w:sz="0" w:space="0" w:color="auto"/>
        <w:left w:val="none" w:sz="0" w:space="0" w:color="auto"/>
        <w:bottom w:val="none" w:sz="0" w:space="0" w:color="auto"/>
        <w:right w:val="none" w:sz="0" w:space="0" w:color="auto"/>
      </w:divBdr>
      <w:divsChild>
        <w:div w:id="2082561971">
          <w:marLeft w:val="0"/>
          <w:marRight w:val="0"/>
          <w:marTop w:val="0"/>
          <w:marBottom w:val="0"/>
          <w:divBdr>
            <w:top w:val="none" w:sz="0" w:space="0" w:color="auto"/>
            <w:left w:val="none" w:sz="0" w:space="0" w:color="auto"/>
            <w:bottom w:val="none" w:sz="0" w:space="0" w:color="auto"/>
            <w:right w:val="none" w:sz="0" w:space="0" w:color="auto"/>
          </w:divBdr>
          <w:divsChild>
            <w:div w:id="1254822376">
              <w:marLeft w:val="0"/>
              <w:marRight w:val="0"/>
              <w:marTop w:val="0"/>
              <w:marBottom w:val="0"/>
              <w:divBdr>
                <w:top w:val="none" w:sz="0" w:space="0" w:color="auto"/>
                <w:left w:val="none" w:sz="0" w:space="0" w:color="auto"/>
                <w:bottom w:val="none" w:sz="0" w:space="0" w:color="auto"/>
                <w:right w:val="none" w:sz="0" w:space="0" w:color="auto"/>
              </w:divBdr>
              <w:divsChild>
                <w:div w:id="981083784">
                  <w:marLeft w:val="0"/>
                  <w:marRight w:val="0"/>
                  <w:marTop w:val="0"/>
                  <w:marBottom w:val="250"/>
                  <w:divBdr>
                    <w:top w:val="single" w:sz="4" w:space="0" w:color="494949"/>
                    <w:left w:val="single" w:sz="4" w:space="0" w:color="494949"/>
                    <w:bottom w:val="single" w:sz="4" w:space="0" w:color="494949"/>
                    <w:right w:val="single" w:sz="4" w:space="0" w:color="494949"/>
                  </w:divBdr>
                  <w:divsChild>
                    <w:div w:id="2019386657">
                      <w:marLeft w:val="-188"/>
                      <w:marRight w:val="-188"/>
                      <w:marTop w:val="0"/>
                      <w:marBottom w:val="0"/>
                      <w:divBdr>
                        <w:top w:val="none" w:sz="0" w:space="0" w:color="auto"/>
                        <w:left w:val="none" w:sz="0" w:space="0" w:color="auto"/>
                        <w:bottom w:val="none" w:sz="0" w:space="0" w:color="auto"/>
                        <w:right w:val="none" w:sz="0" w:space="0" w:color="auto"/>
                      </w:divBdr>
                      <w:divsChild>
                        <w:div w:id="1912082773">
                          <w:marLeft w:val="0"/>
                          <w:marRight w:val="0"/>
                          <w:marTop w:val="0"/>
                          <w:marBottom w:val="0"/>
                          <w:divBdr>
                            <w:top w:val="none" w:sz="0" w:space="0" w:color="auto"/>
                            <w:left w:val="none" w:sz="0" w:space="0" w:color="auto"/>
                            <w:bottom w:val="none" w:sz="0" w:space="0" w:color="auto"/>
                            <w:right w:val="none" w:sz="0" w:space="0" w:color="auto"/>
                          </w:divBdr>
                          <w:divsChild>
                            <w:div w:id="1098990499">
                              <w:marLeft w:val="0"/>
                              <w:marRight w:val="0"/>
                              <w:marTop w:val="0"/>
                              <w:marBottom w:val="0"/>
                              <w:divBdr>
                                <w:top w:val="none" w:sz="0" w:space="0" w:color="auto"/>
                                <w:left w:val="none" w:sz="0" w:space="0" w:color="auto"/>
                                <w:bottom w:val="none" w:sz="0" w:space="0" w:color="auto"/>
                                <w:right w:val="none" w:sz="0" w:space="0" w:color="auto"/>
                              </w:divBdr>
                              <w:divsChild>
                                <w:div w:id="814877341">
                                  <w:marLeft w:val="0"/>
                                  <w:marRight w:val="0"/>
                                  <w:marTop w:val="0"/>
                                  <w:marBottom w:val="188"/>
                                  <w:divBdr>
                                    <w:top w:val="none" w:sz="0" w:space="0" w:color="auto"/>
                                    <w:left w:val="none" w:sz="0" w:space="0" w:color="auto"/>
                                    <w:bottom w:val="none" w:sz="0" w:space="0" w:color="auto"/>
                                    <w:right w:val="none" w:sz="0" w:space="0" w:color="auto"/>
                                  </w:divBdr>
                                </w:div>
                              </w:divsChild>
                            </w:div>
                            <w:div w:id="1459103076">
                              <w:marLeft w:val="0"/>
                              <w:marRight w:val="0"/>
                              <w:marTop w:val="0"/>
                              <w:marBottom w:val="0"/>
                              <w:divBdr>
                                <w:top w:val="none" w:sz="0" w:space="0" w:color="auto"/>
                                <w:left w:val="none" w:sz="0" w:space="0" w:color="auto"/>
                                <w:bottom w:val="none" w:sz="0" w:space="0" w:color="auto"/>
                                <w:right w:val="none" w:sz="0" w:space="0" w:color="auto"/>
                              </w:divBdr>
                            </w:div>
                            <w:div w:id="2021662948">
                              <w:marLeft w:val="0"/>
                              <w:marRight w:val="0"/>
                              <w:marTop w:val="0"/>
                              <w:marBottom w:val="0"/>
                              <w:divBdr>
                                <w:top w:val="none" w:sz="0" w:space="0" w:color="auto"/>
                                <w:left w:val="none" w:sz="0" w:space="0" w:color="auto"/>
                                <w:bottom w:val="none" w:sz="0" w:space="0" w:color="auto"/>
                                <w:right w:val="none" w:sz="0" w:space="0" w:color="auto"/>
                              </w:divBdr>
                            </w:div>
                            <w:div w:id="1827699350">
                              <w:marLeft w:val="0"/>
                              <w:marRight w:val="0"/>
                              <w:marTop w:val="0"/>
                              <w:marBottom w:val="0"/>
                              <w:divBdr>
                                <w:top w:val="none" w:sz="0" w:space="0" w:color="auto"/>
                                <w:left w:val="none" w:sz="0" w:space="0" w:color="auto"/>
                                <w:bottom w:val="none" w:sz="0" w:space="0" w:color="auto"/>
                                <w:right w:val="none" w:sz="0" w:space="0" w:color="auto"/>
                              </w:divBdr>
                            </w:div>
                            <w:div w:id="68505771">
                              <w:marLeft w:val="0"/>
                              <w:marRight w:val="0"/>
                              <w:marTop w:val="0"/>
                              <w:marBottom w:val="0"/>
                              <w:divBdr>
                                <w:top w:val="none" w:sz="0" w:space="0" w:color="auto"/>
                                <w:left w:val="none" w:sz="0" w:space="0" w:color="auto"/>
                                <w:bottom w:val="none" w:sz="0" w:space="0" w:color="auto"/>
                                <w:right w:val="none" w:sz="0" w:space="0" w:color="auto"/>
                              </w:divBdr>
                            </w:div>
                            <w:div w:id="137576359">
                              <w:marLeft w:val="0"/>
                              <w:marRight w:val="0"/>
                              <w:marTop w:val="0"/>
                              <w:marBottom w:val="0"/>
                              <w:divBdr>
                                <w:top w:val="none" w:sz="0" w:space="0" w:color="auto"/>
                                <w:left w:val="none" w:sz="0" w:space="0" w:color="auto"/>
                                <w:bottom w:val="none" w:sz="0" w:space="0" w:color="auto"/>
                                <w:right w:val="none" w:sz="0" w:space="0" w:color="auto"/>
                              </w:divBdr>
                              <w:divsChild>
                                <w:div w:id="1088773844">
                                  <w:marLeft w:val="0"/>
                                  <w:marRight w:val="0"/>
                                  <w:marTop w:val="1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40008">
          <w:marLeft w:val="0"/>
          <w:marRight w:val="0"/>
          <w:marTop w:val="0"/>
          <w:marBottom w:val="0"/>
          <w:divBdr>
            <w:top w:val="none" w:sz="0" w:space="0" w:color="auto"/>
            <w:left w:val="none" w:sz="0" w:space="0" w:color="auto"/>
            <w:bottom w:val="none" w:sz="0" w:space="0" w:color="auto"/>
            <w:right w:val="none" w:sz="0" w:space="0" w:color="auto"/>
          </w:divBdr>
          <w:divsChild>
            <w:div w:id="1968537216">
              <w:marLeft w:val="0"/>
              <w:marRight w:val="0"/>
              <w:marTop w:val="0"/>
              <w:marBottom w:val="0"/>
              <w:divBdr>
                <w:top w:val="none" w:sz="0" w:space="0" w:color="auto"/>
                <w:left w:val="none" w:sz="0" w:space="0" w:color="auto"/>
                <w:bottom w:val="none" w:sz="0" w:space="0" w:color="auto"/>
                <w:right w:val="none" w:sz="0" w:space="0" w:color="auto"/>
              </w:divBdr>
              <w:divsChild>
                <w:div w:id="1828280873">
                  <w:marLeft w:val="0"/>
                  <w:marRight w:val="0"/>
                  <w:marTop w:val="0"/>
                  <w:marBottom w:val="250"/>
                  <w:divBdr>
                    <w:top w:val="single" w:sz="4" w:space="0" w:color="494949"/>
                    <w:left w:val="single" w:sz="4" w:space="0" w:color="494949"/>
                    <w:bottom w:val="single" w:sz="4" w:space="0" w:color="494949"/>
                    <w:right w:val="single" w:sz="4" w:space="0" w:color="494949"/>
                  </w:divBdr>
                  <w:divsChild>
                    <w:div w:id="1608267746">
                      <w:marLeft w:val="-188"/>
                      <w:marRight w:val="-188"/>
                      <w:marTop w:val="0"/>
                      <w:marBottom w:val="0"/>
                      <w:divBdr>
                        <w:top w:val="none" w:sz="0" w:space="0" w:color="auto"/>
                        <w:left w:val="none" w:sz="0" w:space="0" w:color="auto"/>
                        <w:bottom w:val="none" w:sz="0" w:space="0" w:color="auto"/>
                        <w:right w:val="none" w:sz="0" w:space="0" w:color="auto"/>
                      </w:divBdr>
                      <w:divsChild>
                        <w:div w:id="1134442292">
                          <w:marLeft w:val="0"/>
                          <w:marRight w:val="0"/>
                          <w:marTop w:val="0"/>
                          <w:marBottom w:val="0"/>
                          <w:divBdr>
                            <w:top w:val="none" w:sz="0" w:space="0" w:color="auto"/>
                            <w:left w:val="none" w:sz="0" w:space="0" w:color="auto"/>
                            <w:bottom w:val="none" w:sz="0" w:space="0" w:color="auto"/>
                            <w:right w:val="none" w:sz="0" w:space="0" w:color="auto"/>
                          </w:divBdr>
                          <w:divsChild>
                            <w:div w:id="1414547196">
                              <w:marLeft w:val="0"/>
                              <w:marRight w:val="0"/>
                              <w:marTop w:val="0"/>
                              <w:marBottom w:val="0"/>
                              <w:divBdr>
                                <w:top w:val="none" w:sz="0" w:space="0" w:color="auto"/>
                                <w:left w:val="none" w:sz="0" w:space="0" w:color="auto"/>
                                <w:bottom w:val="none" w:sz="0" w:space="0" w:color="auto"/>
                                <w:right w:val="none" w:sz="0" w:space="0" w:color="auto"/>
                              </w:divBdr>
                              <w:divsChild>
                                <w:div w:id="1808543866">
                                  <w:marLeft w:val="0"/>
                                  <w:marRight w:val="0"/>
                                  <w:marTop w:val="0"/>
                                  <w:marBottom w:val="188"/>
                                  <w:divBdr>
                                    <w:top w:val="none" w:sz="0" w:space="0" w:color="auto"/>
                                    <w:left w:val="none" w:sz="0" w:space="0" w:color="auto"/>
                                    <w:bottom w:val="none" w:sz="0" w:space="0" w:color="auto"/>
                                    <w:right w:val="none" w:sz="0" w:space="0" w:color="auto"/>
                                  </w:divBdr>
                                </w:div>
                              </w:divsChild>
                            </w:div>
                            <w:div w:id="1104378405">
                              <w:marLeft w:val="0"/>
                              <w:marRight w:val="0"/>
                              <w:marTop w:val="0"/>
                              <w:marBottom w:val="0"/>
                              <w:divBdr>
                                <w:top w:val="none" w:sz="0" w:space="0" w:color="auto"/>
                                <w:left w:val="none" w:sz="0" w:space="0" w:color="auto"/>
                                <w:bottom w:val="none" w:sz="0" w:space="0" w:color="auto"/>
                                <w:right w:val="none" w:sz="0" w:space="0" w:color="auto"/>
                              </w:divBdr>
                            </w:div>
                            <w:div w:id="2062249521">
                              <w:marLeft w:val="0"/>
                              <w:marRight w:val="0"/>
                              <w:marTop w:val="0"/>
                              <w:marBottom w:val="0"/>
                              <w:divBdr>
                                <w:top w:val="none" w:sz="0" w:space="0" w:color="auto"/>
                                <w:left w:val="none" w:sz="0" w:space="0" w:color="auto"/>
                                <w:bottom w:val="none" w:sz="0" w:space="0" w:color="auto"/>
                                <w:right w:val="none" w:sz="0" w:space="0" w:color="auto"/>
                              </w:divBdr>
                            </w:div>
                            <w:div w:id="1727605365">
                              <w:marLeft w:val="0"/>
                              <w:marRight w:val="0"/>
                              <w:marTop w:val="0"/>
                              <w:marBottom w:val="0"/>
                              <w:divBdr>
                                <w:top w:val="none" w:sz="0" w:space="0" w:color="auto"/>
                                <w:left w:val="none" w:sz="0" w:space="0" w:color="auto"/>
                                <w:bottom w:val="none" w:sz="0" w:space="0" w:color="auto"/>
                                <w:right w:val="none" w:sz="0" w:space="0" w:color="auto"/>
                              </w:divBdr>
                            </w:div>
                            <w:div w:id="1777553268">
                              <w:marLeft w:val="0"/>
                              <w:marRight w:val="0"/>
                              <w:marTop w:val="0"/>
                              <w:marBottom w:val="0"/>
                              <w:divBdr>
                                <w:top w:val="none" w:sz="0" w:space="0" w:color="auto"/>
                                <w:left w:val="none" w:sz="0" w:space="0" w:color="auto"/>
                                <w:bottom w:val="none" w:sz="0" w:space="0" w:color="auto"/>
                                <w:right w:val="none" w:sz="0" w:space="0" w:color="auto"/>
                              </w:divBdr>
                            </w:div>
                            <w:div w:id="703405423">
                              <w:marLeft w:val="0"/>
                              <w:marRight w:val="0"/>
                              <w:marTop w:val="0"/>
                              <w:marBottom w:val="0"/>
                              <w:divBdr>
                                <w:top w:val="none" w:sz="0" w:space="0" w:color="auto"/>
                                <w:left w:val="none" w:sz="0" w:space="0" w:color="auto"/>
                                <w:bottom w:val="none" w:sz="0" w:space="0" w:color="auto"/>
                                <w:right w:val="none" w:sz="0" w:space="0" w:color="auto"/>
                              </w:divBdr>
                              <w:divsChild>
                                <w:div w:id="694501832">
                                  <w:marLeft w:val="0"/>
                                  <w:marRight w:val="0"/>
                                  <w:marTop w:val="1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474390">
          <w:marLeft w:val="0"/>
          <w:marRight w:val="0"/>
          <w:marTop w:val="0"/>
          <w:marBottom w:val="0"/>
          <w:divBdr>
            <w:top w:val="none" w:sz="0" w:space="0" w:color="auto"/>
            <w:left w:val="none" w:sz="0" w:space="0" w:color="auto"/>
            <w:bottom w:val="none" w:sz="0" w:space="0" w:color="auto"/>
            <w:right w:val="none" w:sz="0" w:space="0" w:color="auto"/>
          </w:divBdr>
          <w:divsChild>
            <w:div w:id="810705824">
              <w:marLeft w:val="0"/>
              <w:marRight w:val="0"/>
              <w:marTop w:val="0"/>
              <w:marBottom w:val="0"/>
              <w:divBdr>
                <w:top w:val="none" w:sz="0" w:space="0" w:color="auto"/>
                <w:left w:val="none" w:sz="0" w:space="0" w:color="auto"/>
                <w:bottom w:val="none" w:sz="0" w:space="0" w:color="auto"/>
                <w:right w:val="none" w:sz="0" w:space="0" w:color="auto"/>
              </w:divBdr>
              <w:divsChild>
                <w:div w:id="134954563">
                  <w:marLeft w:val="0"/>
                  <w:marRight w:val="0"/>
                  <w:marTop w:val="0"/>
                  <w:marBottom w:val="250"/>
                  <w:divBdr>
                    <w:top w:val="single" w:sz="4" w:space="0" w:color="494949"/>
                    <w:left w:val="single" w:sz="4" w:space="0" w:color="494949"/>
                    <w:bottom w:val="single" w:sz="4" w:space="0" w:color="494949"/>
                    <w:right w:val="single" w:sz="4" w:space="0" w:color="494949"/>
                  </w:divBdr>
                  <w:divsChild>
                    <w:div w:id="1723092888">
                      <w:marLeft w:val="-188"/>
                      <w:marRight w:val="-188"/>
                      <w:marTop w:val="0"/>
                      <w:marBottom w:val="0"/>
                      <w:divBdr>
                        <w:top w:val="none" w:sz="0" w:space="0" w:color="auto"/>
                        <w:left w:val="none" w:sz="0" w:space="0" w:color="auto"/>
                        <w:bottom w:val="none" w:sz="0" w:space="0" w:color="auto"/>
                        <w:right w:val="none" w:sz="0" w:space="0" w:color="auto"/>
                      </w:divBdr>
                      <w:divsChild>
                        <w:div w:id="1878471853">
                          <w:marLeft w:val="0"/>
                          <w:marRight w:val="0"/>
                          <w:marTop w:val="0"/>
                          <w:marBottom w:val="0"/>
                          <w:divBdr>
                            <w:top w:val="none" w:sz="0" w:space="0" w:color="auto"/>
                            <w:left w:val="none" w:sz="0" w:space="0" w:color="auto"/>
                            <w:bottom w:val="none" w:sz="0" w:space="0" w:color="auto"/>
                            <w:right w:val="none" w:sz="0" w:space="0" w:color="auto"/>
                          </w:divBdr>
                          <w:divsChild>
                            <w:div w:id="1640306947">
                              <w:marLeft w:val="0"/>
                              <w:marRight w:val="0"/>
                              <w:marTop w:val="0"/>
                              <w:marBottom w:val="0"/>
                              <w:divBdr>
                                <w:top w:val="none" w:sz="0" w:space="0" w:color="auto"/>
                                <w:left w:val="none" w:sz="0" w:space="0" w:color="auto"/>
                                <w:bottom w:val="none" w:sz="0" w:space="0" w:color="auto"/>
                                <w:right w:val="none" w:sz="0" w:space="0" w:color="auto"/>
                              </w:divBdr>
                              <w:divsChild>
                                <w:div w:id="1201094416">
                                  <w:marLeft w:val="0"/>
                                  <w:marRight w:val="0"/>
                                  <w:marTop w:val="0"/>
                                  <w:marBottom w:val="188"/>
                                  <w:divBdr>
                                    <w:top w:val="none" w:sz="0" w:space="0" w:color="auto"/>
                                    <w:left w:val="none" w:sz="0" w:space="0" w:color="auto"/>
                                    <w:bottom w:val="none" w:sz="0" w:space="0" w:color="auto"/>
                                    <w:right w:val="none" w:sz="0" w:space="0" w:color="auto"/>
                                  </w:divBdr>
                                </w:div>
                              </w:divsChild>
                            </w:div>
                            <w:div w:id="235089876">
                              <w:marLeft w:val="0"/>
                              <w:marRight w:val="0"/>
                              <w:marTop w:val="0"/>
                              <w:marBottom w:val="0"/>
                              <w:divBdr>
                                <w:top w:val="none" w:sz="0" w:space="0" w:color="auto"/>
                                <w:left w:val="none" w:sz="0" w:space="0" w:color="auto"/>
                                <w:bottom w:val="none" w:sz="0" w:space="0" w:color="auto"/>
                                <w:right w:val="none" w:sz="0" w:space="0" w:color="auto"/>
                              </w:divBdr>
                            </w:div>
                            <w:div w:id="2008093952">
                              <w:marLeft w:val="0"/>
                              <w:marRight w:val="0"/>
                              <w:marTop w:val="0"/>
                              <w:marBottom w:val="0"/>
                              <w:divBdr>
                                <w:top w:val="none" w:sz="0" w:space="0" w:color="auto"/>
                                <w:left w:val="none" w:sz="0" w:space="0" w:color="auto"/>
                                <w:bottom w:val="none" w:sz="0" w:space="0" w:color="auto"/>
                                <w:right w:val="none" w:sz="0" w:space="0" w:color="auto"/>
                              </w:divBdr>
                            </w:div>
                            <w:div w:id="596131892">
                              <w:marLeft w:val="0"/>
                              <w:marRight w:val="0"/>
                              <w:marTop w:val="0"/>
                              <w:marBottom w:val="0"/>
                              <w:divBdr>
                                <w:top w:val="none" w:sz="0" w:space="0" w:color="auto"/>
                                <w:left w:val="none" w:sz="0" w:space="0" w:color="auto"/>
                                <w:bottom w:val="none" w:sz="0" w:space="0" w:color="auto"/>
                                <w:right w:val="none" w:sz="0" w:space="0" w:color="auto"/>
                              </w:divBdr>
                            </w:div>
                            <w:div w:id="386877464">
                              <w:marLeft w:val="0"/>
                              <w:marRight w:val="0"/>
                              <w:marTop w:val="0"/>
                              <w:marBottom w:val="0"/>
                              <w:divBdr>
                                <w:top w:val="none" w:sz="0" w:space="0" w:color="auto"/>
                                <w:left w:val="none" w:sz="0" w:space="0" w:color="auto"/>
                                <w:bottom w:val="none" w:sz="0" w:space="0" w:color="auto"/>
                                <w:right w:val="none" w:sz="0" w:space="0" w:color="auto"/>
                              </w:divBdr>
                            </w:div>
                            <w:div w:id="648555639">
                              <w:marLeft w:val="0"/>
                              <w:marRight w:val="0"/>
                              <w:marTop w:val="0"/>
                              <w:marBottom w:val="0"/>
                              <w:divBdr>
                                <w:top w:val="none" w:sz="0" w:space="0" w:color="auto"/>
                                <w:left w:val="none" w:sz="0" w:space="0" w:color="auto"/>
                                <w:bottom w:val="none" w:sz="0" w:space="0" w:color="auto"/>
                                <w:right w:val="none" w:sz="0" w:space="0" w:color="auto"/>
                              </w:divBdr>
                              <w:divsChild>
                                <w:div w:id="15836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9872">
          <w:marLeft w:val="0"/>
          <w:marRight w:val="0"/>
          <w:marTop w:val="0"/>
          <w:marBottom w:val="0"/>
          <w:divBdr>
            <w:top w:val="none" w:sz="0" w:space="0" w:color="auto"/>
            <w:left w:val="none" w:sz="0" w:space="0" w:color="auto"/>
            <w:bottom w:val="none" w:sz="0" w:space="0" w:color="auto"/>
            <w:right w:val="none" w:sz="0" w:space="0" w:color="auto"/>
          </w:divBdr>
          <w:divsChild>
            <w:div w:id="515270370">
              <w:marLeft w:val="0"/>
              <w:marRight w:val="0"/>
              <w:marTop w:val="0"/>
              <w:marBottom w:val="0"/>
              <w:divBdr>
                <w:top w:val="none" w:sz="0" w:space="0" w:color="auto"/>
                <w:left w:val="none" w:sz="0" w:space="0" w:color="auto"/>
                <w:bottom w:val="none" w:sz="0" w:space="0" w:color="auto"/>
                <w:right w:val="none" w:sz="0" w:space="0" w:color="auto"/>
              </w:divBdr>
              <w:divsChild>
                <w:div w:id="2123644546">
                  <w:marLeft w:val="0"/>
                  <w:marRight w:val="0"/>
                  <w:marTop w:val="0"/>
                  <w:marBottom w:val="250"/>
                  <w:divBdr>
                    <w:top w:val="single" w:sz="12" w:space="0" w:color="494949"/>
                    <w:left w:val="single" w:sz="12" w:space="0" w:color="494949"/>
                    <w:bottom w:val="single" w:sz="12" w:space="0" w:color="494949"/>
                    <w:right w:val="single" w:sz="12" w:space="0" w:color="494949"/>
                  </w:divBdr>
                  <w:divsChild>
                    <w:div w:id="1363700583">
                      <w:marLeft w:val="-188"/>
                      <w:marRight w:val="-188"/>
                      <w:marTop w:val="0"/>
                      <w:marBottom w:val="0"/>
                      <w:divBdr>
                        <w:top w:val="none" w:sz="0" w:space="0" w:color="auto"/>
                        <w:left w:val="none" w:sz="0" w:space="0" w:color="auto"/>
                        <w:bottom w:val="none" w:sz="0" w:space="0" w:color="auto"/>
                        <w:right w:val="none" w:sz="0" w:space="0" w:color="auto"/>
                      </w:divBdr>
                      <w:divsChild>
                        <w:div w:id="721711544">
                          <w:marLeft w:val="0"/>
                          <w:marRight w:val="0"/>
                          <w:marTop w:val="0"/>
                          <w:marBottom w:val="0"/>
                          <w:divBdr>
                            <w:top w:val="none" w:sz="0" w:space="0" w:color="auto"/>
                            <w:left w:val="none" w:sz="0" w:space="0" w:color="auto"/>
                            <w:bottom w:val="none" w:sz="0" w:space="0" w:color="auto"/>
                            <w:right w:val="none" w:sz="0" w:space="0" w:color="auto"/>
                          </w:divBdr>
                          <w:divsChild>
                            <w:div w:id="1409960372">
                              <w:marLeft w:val="0"/>
                              <w:marRight w:val="0"/>
                              <w:marTop w:val="0"/>
                              <w:marBottom w:val="0"/>
                              <w:divBdr>
                                <w:top w:val="none" w:sz="0" w:space="0" w:color="auto"/>
                                <w:left w:val="none" w:sz="0" w:space="0" w:color="auto"/>
                                <w:bottom w:val="none" w:sz="0" w:space="0" w:color="auto"/>
                                <w:right w:val="none" w:sz="0" w:space="0" w:color="auto"/>
                              </w:divBdr>
                              <w:divsChild>
                                <w:div w:id="141629984">
                                  <w:marLeft w:val="0"/>
                                  <w:marRight w:val="0"/>
                                  <w:marTop w:val="0"/>
                                  <w:marBottom w:val="188"/>
                                  <w:divBdr>
                                    <w:top w:val="none" w:sz="0" w:space="0" w:color="auto"/>
                                    <w:left w:val="none" w:sz="0" w:space="0" w:color="auto"/>
                                    <w:bottom w:val="none" w:sz="0" w:space="0" w:color="auto"/>
                                    <w:right w:val="none" w:sz="0" w:space="0" w:color="auto"/>
                                  </w:divBdr>
                                </w:div>
                                <w:div w:id="1342127235">
                                  <w:marLeft w:val="0"/>
                                  <w:marRight w:val="0"/>
                                  <w:marTop w:val="0"/>
                                  <w:marBottom w:val="188"/>
                                  <w:divBdr>
                                    <w:top w:val="none" w:sz="0" w:space="0" w:color="auto"/>
                                    <w:left w:val="none" w:sz="0" w:space="0" w:color="auto"/>
                                    <w:bottom w:val="none" w:sz="0" w:space="0" w:color="auto"/>
                                    <w:right w:val="none" w:sz="0" w:space="0" w:color="auto"/>
                                  </w:divBdr>
                                </w:div>
                                <w:div w:id="72820317">
                                  <w:marLeft w:val="0"/>
                                  <w:marRight w:val="0"/>
                                  <w:marTop w:val="0"/>
                                  <w:marBottom w:val="188"/>
                                  <w:divBdr>
                                    <w:top w:val="none" w:sz="0" w:space="0" w:color="auto"/>
                                    <w:left w:val="none" w:sz="0" w:space="0" w:color="auto"/>
                                    <w:bottom w:val="none" w:sz="0" w:space="0" w:color="auto"/>
                                    <w:right w:val="none" w:sz="0" w:space="0" w:color="auto"/>
                                  </w:divBdr>
                                </w:div>
                                <w:div w:id="1292205847">
                                  <w:marLeft w:val="0"/>
                                  <w:marRight w:val="0"/>
                                  <w:marTop w:val="0"/>
                                  <w:marBottom w:val="188"/>
                                  <w:divBdr>
                                    <w:top w:val="none" w:sz="0" w:space="0" w:color="auto"/>
                                    <w:left w:val="none" w:sz="0" w:space="0" w:color="auto"/>
                                    <w:bottom w:val="none" w:sz="0" w:space="0" w:color="auto"/>
                                    <w:right w:val="none" w:sz="0" w:space="0" w:color="auto"/>
                                  </w:divBdr>
                                </w:div>
                              </w:divsChild>
                            </w:div>
                            <w:div w:id="94055128">
                              <w:marLeft w:val="0"/>
                              <w:marRight w:val="0"/>
                              <w:marTop w:val="0"/>
                              <w:marBottom w:val="0"/>
                              <w:divBdr>
                                <w:top w:val="none" w:sz="0" w:space="0" w:color="auto"/>
                                <w:left w:val="none" w:sz="0" w:space="0" w:color="auto"/>
                                <w:bottom w:val="none" w:sz="0" w:space="0" w:color="auto"/>
                                <w:right w:val="none" w:sz="0" w:space="0" w:color="auto"/>
                              </w:divBdr>
                              <w:divsChild>
                                <w:div w:id="484049737">
                                  <w:marLeft w:val="-188"/>
                                  <w:marRight w:val="-188"/>
                                  <w:marTop w:val="0"/>
                                  <w:marBottom w:val="0"/>
                                  <w:divBdr>
                                    <w:top w:val="none" w:sz="0" w:space="0" w:color="auto"/>
                                    <w:left w:val="none" w:sz="0" w:space="0" w:color="auto"/>
                                    <w:bottom w:val="none" w:sz="0" w:space="0" w:color="auto"/>
                                    <w:right w:val="none" w:sz="0" w:space="0" w:color="auto"/>
                                  </w:divBdr>
                                  <w:divsChild>
                                    <w:div w:id="441658041">
                                      <w:marLeft w:val="0"/>
                                      <w:marRight w:val="0"/>
                                      <w:marTop w:val="0"/>
                                      <w:marBottom w:val="0"/>
                                      <w:divBdr>
                                        <w:top w:val="none" w:sz="0" w:space="0" w:color="auto"/>
                                        <w:left w:val="none" w:sz="0" w:space="0" w:color="auto"/>
                                        <w:bottom w:val="none" w:sz="0" w:space="0" w:color="auto"/>
                                        <w:right w:val="none" w:sz="0" w:space="0" w:color="auto"/>
                                      </w:divBdr>
                                    </w:div>
                                    <w:div w:id="447361685">
                                      <w:marLeft w:val="0"/>
                                      <w:marRight w:val="0"/>
                                      <w:marTop w:val="0"/>
                                      <w:marBottom w:val="0"/>
                                      <w:divBdr>
                                        <w:top w:val="none" w:sz="0" w:space="0" w:color="auto"/>
                                        <w:left w:val="none" w:sz="0" w:space="0" w:color="auto"/>
                                        <w:bottom w:val="none" w:sz="0" w:space="0" w:color="auto"/>
                                        <w:right w:val="none" w:sz="0" w:space="0" w:color="auto"/>
                                      </w:divBdr>
                                    </w:div>
                                  </w:divsChild>
                                </w:div>
                                <w:div w:id="1784107665">
                                  <w:marLeft w:val="-188"/>
                                  <w:marRight w:val="-188"/>
                                  <w:marTop w:val="0"/>
                                  <w:marBottom w:val="0"/>
                                  <w:divBdr>
                                    <w:top w:val="none" w:sz="0" w:space="0" w:color="auto"/>
                                    <w:left w:val="none" w:sz="0" w:space="0" w:color="auto"/>
                                    <w:bottom w:val="none" w:sz="0" w:space="0" w:color="auto"/>
                                    <w:right w:val="none" w:sz="0" w:space="0" w:color="auto"/>
                                  </w:divBdr>
                                  <w:divsChild>
                                    <w:div w:id="1843232539">
                                      <w:marLeft w:val="0"/>
                                      <w:marRight w:val="0"/>
                                      <w:marTop w:val="0"/>
                                      <w:marBottom w:val="0"/>
                                      <w:divBdr>
                                        <w:top w:val="none" w:sz="0" w:space="0" w:color="auto"/>
                                        <w:left w:val="none" w:sz="0" w:space="0" w:color="auto"/>
                                        <w:bottom w:val="none" w:sz="0" w:space="0" w:color="auto"/>
                                        <w:right w:val="none" w:sz="0" w:space="0" w:color="auto"/>
                                      </w:divBdr>
                                      <w:divsChild>
                                        <w:div w:id="281157377">
                                          <w:marLeft w:val="0"/>
                                          <w:marRight w:val="0"/>
                                          <w:marTop w:val="0"/>
                                          <w:marBottom w:val="0"/>
                                          <w:divBdr>
                                            <w:top w:val="none" w:sz="0" w:space="0" w:color="auto"/>
                                            <w:left w:val="none" w:sz="0" w:space="0" w:color="auto"/>
                                            <w:bottom w:val="none" w:sz="0" w:space="0" w:color="auto"/>
                                            <w:right w:val="none" w:sz="0" w:space="0" w:color="auto"/>
                                          </w:divBdr>
                                        </w:div>
                                        <w:div w:id="19128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5164">
                                  <w:marLeft w:val="-188"/>
                                  <w:marRight w:val="-188"/>
                                  <w:marTop w:val="0"/>
                                  <w:marBottom w:val="0"/>
                                  <w:divBdr>
                                    <w:top w:val="none" w:sz="0" w:space="0" w:color="auto"/>
                                    <w:left w:val="none" w:sz="0" w:space="0" w:color="auto"/>
                                    <w:bottom w:val="none" w:sz="0" w:space="0" w:color="auto"/>
                                    <w:right w:val="none" w:sz="0" w:space="0" w:color="auto"/>
                                  </w:divBdr>
                                  <w:divsChild>
                                    <w:div w:id="15280135">
                                      <w:marLeft w:val="0"/>
                                      <w:marRight w:val="0"/>
                                      <w:marTop w:val="0"/>
                                      <w:marBottom w:val="0"/>
                                      <w:divBdr>
                                        <w:top w:val="none" w:sz="0" w:space="0" w:color="auto"/>
                                        <w:left w:val="none" w:sz="0" w:space="0" w:color="auto"/>
                                        <w:bottom w:val="none" w:sz="0" w:space="0" w:color="auto"/>
                                        <w:right w:val="none" w:sz="0" w:space="0" w:color="auto"/>
                                      </w:divBdr>
                                      <w:divsChild>
                                        <w:div w:id="845364225">
                                          <w:marLeft w:val="0"/>
                                          <w:marRight w:val="0"/>
                                          <w:marTop w:val="0"/>
                                          <w:marBottom w:val="0"/>
                                          <w:divBdr>
                                            <w:top w:val="none" w:sz="0" w:space="0" w:color="auto"/>
                                            <w:left w:val="none" w:sz="0" w:space="0" w:color="auto"/>
                                            <w:bottom w:val="none" w:sz="0" w:space="0" w:color="auto"/>
                                            <w:right w:val="none" w:sz="0" w:space="0" w:color="auto"/>
                                          </w:divBdr>
                                        </w:div>
                                      </w:divsChild>
                                    </w:div>
                                    <w:div w:id="1290473334">
                                      <w:marLeft w:val="0"/>
                                      <w:marRight w:val="0"/>
                                      <w:marTop w:val="0"/>
                                      <w:marBottom w:val="0"/>
                                      <w:divBdr>
                                        <w:top w:val="none" w:sz="0" w:space="0" w:color="auto"/>
                                        <w:left w:val="none" w:sz="0" w:space="0" w:color="auto"/>
                                        <w:bottom w:val="none" w:sz="0" w:space="0" w:color="auto"/>
                                        <w:right w:val="none" w:sz="0" w:space="0" w:color="auto"/>
                                      </w:divBdr>
                                      <w:divsChild>
                                        <w:div w:id="3829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9947">
          <w:marLeft w:val="0"/>
          <w:marRight w:val="0"/>
          <w:marTop w:val="0"/>
          <w:marBottom w:val="0"/>
          <w:divBdr>
            <w:top w:val="none" w:sz="0" w:space="0" w:color="auto"/>
            <w:left w:val="none" w:sz="0" w:space="0" w:color="auto"/>
            <w:bottom w:val="none" w:sz="0" w:space="0" w:color="auto"/>
            <w:right w:val="none" w:sz="0" w:space="0" w:color="auto"/>
          </w:divBdr>
          <w:divsChild>
            <w:div w:id="1941133398">
              <w:marLeft w:val="0"/>
              <w:marRight w:val="0"/>
              <w:marTop w:val="0"/>
              <w:marBottom w:val="0"/>
              <w:divBdr>
                <w:top w:val="none" w:sz="0" w:space="0" w:color="auto"/>
                <w:left w:val="none" w:sz="0" w:space="0" w:color="auto"/>
                <w:bottom w:val="none" w:sz="0" w:space="0" w:color="auto"/>
                <w:right w:val="none" w:sz="0" w:space="0" w:color="auto"/>
              </w:divBdr>
              <w:divsChild>
                <w:div w:id="1039821281">
                  <w:marLeft w:val="0"/>
                  <w:marRight w:val="0"/>
                  <w:marTop w:val="0"/>
                  <w:marBottom w:val="250"/>
                  <w:divBdr>
                    <w:top w:val="single" w:sz="4" w:space="0" w:color="494949"/>
                    <w:left w:val="single" w:sz="4" w:space="0" w:color="494949"/>
                    <w:bottom w:val="single" w:sz="4" w:space="0" w:color="494949"/>
                    <w:right w:val="single" w:sz="4" w:space="0" w:color="494949"/>
                  </w:divBdr>
                  <w:divsChild>
                    <w:div w:id="518086784">
                      <w:marLeft w:val="-188"/>
                      <w:marRight w:val="-188"/>
                      <w:marTop w:val="0"/>
                      <w:marBottom w:val="0"/>
                      <w:divBdr>
                        <w:top w:val="none" w:sz="0" w:space="0" w:color="auto"/>
                        <w:left w:val="none" w:sz="0" w:space="0" w:color="auto"/>
                        <w:bottom w:val="none" w:sz="0" w:space="0" w:color="auto"/>
                        <w:right w:val="none" w:sz="0" w:space="0" w:color="auto"/>
                      </w:divBdr>
                      <w:divsChild>
                        <w:div w:id="1490899534">
                          <w:marLeft w:val="0"/>
                          <w:marRight w:val="0"/>
                          <w:marTop w:val="0"/>
                          <w:marBottom w:val="0"/>
                          <w:divBdr>
                            <w:top w:val="none" w:sz="0" w:space="0" w:color="auto"/>
                            <w:left w:val="none" w:sz="0" w:space="0" w:color="auto"/>
                            <w:bottom w:val="none" w:sz="0" w:space="0" w:color="auto"/>
                            <w:right w:val="none" w:sz="0" w:space="0" w:color="auto"/>
                          </w:divBdr>
                          <w:divsChild>
                            <w:div w:id="1342200639">
                              <w:marLeft w:val="0"/>
                              <w:marRight w:val="0"/>
                              <w:marTop w:val="0"/>
                              <w:marBottom w:val="0"/>
                              <w:divBdr>
                                <w:top w:val="none" w:sz="0" w:space="0" w:color="auto"/>
                                <w:left w:val="none" w:sz="0" w:space="0" w:color="auto"/>
                                <w:bottom w:val="none" w:sz="0" w:space="0" w:color="auto"/>
                                <w:right w:val="none" w:sz="0" w:space="0" w:color="auto"/>
                              </w:divBdr>
                              <w:divsChild>
                                <w:div w:id="43869660">
                                  <w:marLeft w:val="0"/>
                                  <w:marRight w:val="0"/>
                                  <w:marTop w:val="0"/>
                                  <w:marBottom w:val="188"/>
                                  <w:divBdr>
                                    <w:top w:val="none" w:sz="0" w:space="0" w:color="auto"/>
                                    <w:left w:val="none" w:sz="0" w:space="0" w:color="auto"/>
                                    <w:bottom w:val="none" w:sz="0" w:space="0" w:color="auto"/>
                                    <w:right w:val="none" w:sz="0" w:space="0" w:color="auto"/>
                                  </w:divBdr>
                                </w:div>
                              </w:divsChild>
                            </w:div>
                            <w:div w:id="416438742">
                              <w:marLeft w:val="0"/>
                              <w:marRight w:val="0"/>
                              <w:marTop w:val="0"/>
                              <w:marBottom w:val="0"/>
                              <w:divBdr>
                                <w:top w:val="none" w:sz="0" w:space="0" w:color="auto"/>
                                <w:left w:val="none" w:sz="0" w:space="0" w:color="auto"/>
                                <w:bottom w:val="none" w:sz="0" w:space="0" w:color="auto"/>
                                <w:right w:val="none" w:sz="0" w:space="0" w:color="auto"/>
                              </w:divBdr>
                            </w:div>
                            <w:div w:id="78478944">
                              <w:marLeft w:val="0"/>
                              <w:marRight w:val="0"/>
                              <w:marTop w:val="0"/>
                              <w:marBottom w:val="0"/>
                              <w:divBdr>
                                <w:top w:val="none" w:sz="0" w:space="0" w:color="auto"/>
                                <w:left w:val="none" w:sz="0" w:space="0" w:color="auto"/>
                                <w:bottom w:val="none" w:sz="0" w:space="0" w:color="auto"/>
                                <w:right w:val="none" w:sz="0" w:space="0" w:color="auto"/>
                              </w:divBdr>
                            </w:div>
                            <w:div w:id="1198734248">
                              <w:marLeft w:val="0"/>
                              <w:marRight w:val="0"/>
                              <w:marTop w:val="0"/>
                              <w:marBottom w:val="0"/>
                              <w:divBdr>
                                <w:top w:val="none" w:sz="0" w:space="0" w:color="auto"/>
                                <w:left w:val="none" w:sz="0" w:space="0" w:color="auto"/>
                                <w:bottom w:val="none" w:sz="0" w:space="0" w:color="auto"/>
                                <w:right w:val="none" w:sz="0" w:space="0" w:color="auto"/>
                              </w:divBdr>
                            </w:div>
                            <w:div w:id="749501498">
                              <w:marLeft w:val="0"/>
                              <w:marRight w:val="0"/>
                              <w:marTop w:val="0"/>
                              <w:marBottom w:val="0"/>
                              <w:divBdr>
                                <w:top w:val="none" w:sz="0" w:space="0" w:color="auto"/>
                                <w:left w:val="none" w:sz="0" w:space="0" w:color="auto"/>
                                <w:bottom w:val="none" w:sz="0" w:space="0" w:color="auto"/>
                                <w:right w:val="none" w:sz="0" w:space="0" w:color="auto"/>
                              </w:divBdr>
                            </w:div>
                            <w:div w:id="950013318">
                              <w:marLeft w:val="0"/>
                              <w:marRight w:val="0"/>
                              <w:marTop w:val="0"/>
                              <w:marBottom w:val="0"/>
                              <w:divBdr>
                                <w:top w:val="none" w:sz="0" w:space="0" w:color="auto"/>
                                <w:left w:val="none" w:sz="0" w:space="0" w:color="auto"/>
                                <w:bottom w:val="none" w:sz="0" w:space="0" w:color="auto"/>
                                <w:right w:val="none" w:sz="0" w:space="0" w:color="auto"/>
                              </w:divBdr>
                              <w:divsChild>
                                <w:div w:id="18867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19610">
          <w:marLeft w:val="0"/>
          <w:marRight w:val="0"/>
          <w:marTop w:val="0"/>
          <w:marBottom w:val="0"/>
          <w:divBdr>
            <w:top w:val="none" w:sz="0" w:space="0" w:color="auto"/>
            <w:left w:val="none" w:sz="0" w:space="0" w:color="auto"/>
            <w:bottom w:val="none" w:sz="0" w:space="0" w:color="auto"/>
            <w:right w:val="none" w:sz="0" w:space="0" w:color="auto"/>
          </w:divBdr>
          <w:divsChild>
            <w:div w:id="629670767">
              <w:marLeft w:val="0"/>
              <w:marRight w:val="0"/>
              <w:marTop w:val="0"/>
              <w:marBottom w:val="0"/>
              <w:divBdr>
                <w:top w:val="none" w:sz="0" w:space="0" w:color="auto"/>
                <w:left w:val="none" w:sz="0" w:space="0" w:color="auto"/>
                <w:bottom w:val="none" w:sz="0" w:space="0" w:color="auto"/>
                <w:right w:val="none" w:sz="0" w:space="0" w:color="auto"/>
              </w:divBdr>
              <w:divsChild>
                <w:div w:id="2023166785">
                  <w:marLeft w:val="0"/>
                  <w:marRight w:val="0"/>
                  <w:marTop w:val="0"/>
                  <w:marBottom w:val="250"/>
                  <w:divBdr>
                    <w:top w:val="single" w:sz="12" w:space="0" w:color="494949"/>
                    <w:left w:val="single" w:sz="12" w:space="0" w:color="494949"/>
                    <w:bottom w:val="single" w:sz="12" w:space="0" w:color="494949"/>
                    <w:right w:val="single" w:sz="12" w:space="0" w:color="494949"/>
                  </w:divBdr>
                  <w:divsChild>
                    <w:div w:id="1495367018">
                      <w:marLeft w:val="-188"/>
                      <w:marRight w:val="-188"/>
                      <w:marTop w:val="0"/>
                      <w:marBottom w:val="0"/>
                      <w:divBdr>
                        <w:top w:val="none" w:sz="0" w:space="0" w:color="auto"/>
                        <w:left w:val="none" w:sz="0" w:space="0" w:color="auto"/>
                        <w:bottom w:val="none" w:sz="0" w:space="0" w:color="auto"/>
                        <w:right w:val="none" w:sz="0" w:space="0" w:color="auto"/>
                      </w:divBdr>
                      <w:divsChild>
                        <w:div w:id="1452481400">
                          <w:marLeft w:val="0"/>
                          <w:marRight w:val="0"/>
                          <w:marTop w:val="0"/>
                          <w:marBottom w:val="0"/>
                          <w:divBdr>
                            <w:top w:val="none" w:sz="0" w:space="0" w:color="auto"/>
                            <w:left w:val="none" w:sz="0" w:space="0" w:color="auto"/>
                            <w:bottom w:val="none" w:sz="0" w:space="0" w:color="auto"/>
                            <w:right w:val="none" w:sz="0" w:space="0" w:color="auto"/>
                          </w:divBdr>
                          <w:divsChild>
                            <w:div w:id="2091461576">
                              <w:marLeft w:val="0"/>
                              <w:marRight w:val="0"/>
                              <w:marTop w:val="0"/>
                              <w:marBottom w:val="0"/>
                              <w:divBdr>
                                <w:top w:val="none" w:sz="0" w:space="0" w:color="auto"/>
                                <w:left w:val="none" w:sz="0" w:space="0" w:color="auto"/>
                                <w:bottom w:val="none" w:sz="0" w:space="0" w:color="auto"/>
                                <w:right w:val="none" w:sz="0" w:space="0" w:color="auto"/>
                              </w:divBdr>
                              <w:divsChild>
                                <w:div w:id="1827896478">
                                  <w:marLeft w:val="0"/>
                                  <w:marRight w:val="0"/>
                                  <w:marTop w:val="0"/>
                                  <w:marBottom w:val="188"/>
                                  <w:divBdr>
                                    <w:top w:val="none" w:sz="0" w:space="0" w:color="auto"/>
                                    <w:left w:val="none" w:sz="0" w:space="0" w:color="auto"/>
                                    <w:bottom w:val="none" w:sz="0" w:space="0" w:color="auto"/>
                                    <w:right w:val="none" w:sz="0" w:space="0" w:color="auto"/>
                                  </w:divBdr>
                                </w:div>
                                <w:div w:id="1912692791">
                                  <w:marLeft w:val="0"/>
                                  <w:marRight w:val="0"/>
                                  <w:marTop w:val="0"/>
                                  <w:marBottom w:val="188"/>
                                  <w:divBdr>
                                    <w:top w:val="none" w:sz="0" w:space="0" w:color="auto"/>
                                    <w:left w:val="none" w:sz="0" w:space="0" w:color="auto"/>
                                    <w:bottom w:val="none" w:sz="0" w:space="0" w:color="auto"/>
                                    <w:right w:val="none" w:sz="0" w:space="0" w:color="auto"/>
                                  </w:divBdr>
                                </w:div>
                                <w:div w:id="1025643034">
                                  <w:marLeft w:val="0"/>
                                  <w:marRight w:val="0"/>
                                  <w:marTop w:val="0"/>
                                  <w:marBottom w:val="188"/>
                                  <w:divBdr>
                                    <w:top w:val="none" w:sz="0" w:space="0" w:color="auto"/>
                                    <w:left w:val="none" w:sz="0" w:space="0" w:color="auto"/>
                                    <w:bottom w:val="none" w:sz="0" w:space="0" w:color="auto"/>
                                    <w:right w:val="none" w:sz="0" w:space="0" w:color="auto"/>
                                  </w:divBdr>
                                </w:div>
                                <w:div w:id="2099475924">
                                  <w:marLeft w:val="0"/>
                                  <w:marRight w:val="0"/>
                                  <w:marTop w:val="0"/>
                                  <w:marBottom w:val="188"/>
                                  <w:divBdr>
                                    <w:top w:val="none" w:sz="0" w:space="0" w:color="auto"/>
                                    <w:left w:val="none" w:sz="0" w:space="0" w:color="auto"/>
                                    <w:bottom w:val="none" w:sz="0" w:space="0" w:color="auto"/>
                                    <w:right w:val="none" w:sz="0" w:space="0" w:color="auto"/>
                                  </w:divBdr>
                                </w:div>
                              </w:divsChild>
                            </w:div>
                            <w:div w:id="1499999004">
                              <w:marLeft w:val="0"/>
                              <w:marRight w:val="0"/>
                              <w:marTop w:val="0"/>
                              <w:marBottom w:val="0"/>
                              <w:divBdr>
                                <w:top w:val="none" w:sz="0" w:space="0" w:color="auto"/>
                                <w:left w:val="none" w:sz="0" w:space="0" w:color="auto"/>
                                <w:bottom w:val="none" w:sz="0" w:space="0" w:color="auto"/>
                                <w:right w:val="none" w:sz="0" w:space="0" w:color="auto"/>
                              </w:divBdr>
                              <w:divsChild>
                                <w:div w:id="695156782">
                                  <w:marLeft w:val="-188"/>
                                  <w:marRight w:val="-188"/>
                                  <w:marTop w:val="0"/>
                                  <w:marBottom w:val="0"/>
                                  <w:divBdr>
                                    <w:top w:val="none" w:sz="0" w:space="0" w:color="auto"/>
                                    <w:left w:val="none" w:sz="0" w:space="0" w:color="auto"/>
                                    <w:bottom w:val="none" w:sz="0" w:space="0" w:color="auto"/>
                                    <w:right w:val="none" w:sz="0" w:space="0" w:color="auto"/>
                                  </w:divBdr>
                                  <w:divsChild>
                                    <w:div w:id="826630141">
                                      <w:marLeft w:val="0"/>
                                      <w:marRight w:val="0"/>
                                      <w:marTop w:val="0"/>
                                      <w:marBottom w:val="0"/>
                                      <w:divBdr>
                                        <w:top w:val="none" w:sz="0" w:space="0" w:color="auto"/>
                                        <w:left w:val="none" w:sz="0" w:space="0" w:color="auto"/>
                                        <w:bottom w:val="none" w:sz="0" w:space="0" w:color="auto"/>
                                        <w:right w:val="none" w:sz="0" w:space="0" w:color="auto"/>
                                      </w:divBdr>
                                    </w:div>
                                    <w:div w:id="326786142">
                                      <w:marLeft w:val="0"/>
                                      <w:marRight w:val="0"/>
                                      <w:marTop w:val="0"/>
                                      <w:marBottom w:val="0"/>
                                      <w:divBdr>
                                        <w:top w:val="none" w:sz="0" w:space="0" w:color="auto"/>
                                        <w:left w:val="none" w:sz="0" w:space="0" w:color="auto"/>
                                        <w:bottom w:val="none" w:sz="0" w:space="0" w:color="auto"/>
                                        <w:right w:val="none" w:sz="0" w:space="0" w:color="auto"/>
                                      </w:divBdr>
                                    </w:div>
                                  </w:divsChild>
                                </w:div>
                                <w:div w:id="1171020061">
                                  <w:marLeft w:val="-188"/>
                                  <w:marRight w:val="-188"/>
                                  <w:marTop w:val="0"/>
                                  <w:marBottom w:val="0"/>
                                  <w:divBdr>
                                    <w:top w:val="none" w:sz="0" w:space="0" w:color="auto"/>
                                    <w:left w:val="none" w:sz="0" w:space="0" w:color="auto"/>
                                    <w:bottom w:val="none" w:sz="0" w:space="0" w:color="auto"/>
                                    <w:right w:val="none" w:sz="0" w:space="0" w:color="auto"/>
                                  </w:divBdr>
                                  <w:divsChild>
                                    <w:div w:id="1653021046">
                                      <w:marLeft w:val="0"/>
                                      <w:marRight w:val="0"/>
                                      <w:marTop w:val="0"/>
                                      <w:marBottom w:val="0"/>
                                      <w:divBdr>
                                        <w:top w:val="none" w:sz="0" w:space="0" w:color="auto"/>
                                        <w:left w:val="none" w:sz="0" w:space="0" w:color="auto"/>
                                        <w:bottom w:val="none" w:sz="0" w:space="0" w:color="auto"/>
                                        <w:right w:val="none" w:sz="0" w:space="0" w:color="auto"/>
                                      </w:divBdr>
                                      <w:divsChild>
                                        <w:div w:id="1040478968">
                                          <w:marLeft w:val="0"/>
                                          <w:marRight w:val="0"/>
                                          <w:marTop w:val="0"/>
                                          <w:marBottom w:val="0"/>
                                          <w:divBdr>
                                            <w:top w:val="none" w:sz="0" w:space="0" w:color="auto"/>
                                            <w:left w:val="none" w:sz="0" w:space="0" w:color="auto"/>
                                            <w:bottom w:val="none" w:sz="0" w:space="0" w:color="auto"/>
                                            <w:right w:val="none" w:sz="0" w:space="0" w:color="auto"/>
                                          </w:divBdr>
                                        </w:div>
                                        <w:div w:id="13330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5308">
                                  <w:marLeft w:val="-188"/>
                                  <w:marRight w:val="-188"/>
                                  <w:marTop w:val="0"/>
                                  <w:marBottom w:val="0"/>
                                  <w:divBdr>
                                    <w:top w:val="none" w:sz="0" w:space="0" w:color="auto"/>
                                    <w:left w:val="none" w:sz="0" w:space="0" w:color="auto"/>
                                    <w:bottom w:val="none" w:sz="0" w:space="0" w:color="auto"/>
                                    <w:right w:val="none" w:sz="0" w:space="0" w:color="auto"/>
                                  </w:divBdr>
                                  <w:divsChild>
                                    <w:div w:id="1339304803">
                                      <w:marLeft w:val="0"/>
                                      <w:marRight w:val="0"/>
                                      <w:marTop w:val="0"/>
                                      <w:marBottom w:val="0"/>
                                      <w:divBdr>
                                        <w:top w:val="none" w:sz="0" w:space="0" w:color="auto"/>
                                        <w:left w:val="none" w:sz="0" w:space="0" w:color="auto"/>
                                        <w:bottom w:val="none" w:sz="0" w:space="0" w:color="auto"/>
                                        <w:right w:val="none" w:sz="0" w:space="0" w:color="auto"/>
                                      </w:divBdr>
                                      <w:divsChild>
                                        <w:div w:id="1314988046">
                                          <w:marLeft w:val="0"/>
                                          <w:marRight w:val="0"/>
                                          <w:marTop w:val="0"/>
                                          <w:marBottom w:val="0"/>
                                          <w:divBdr>
                                            <w:top w:val="none" w:sz="0" w:space="0" w:color="auto"/>
                                            <w:left w:val="none" w:sz="0" w:space="0" w:color="auto"/>
                                            <w:bottom w:val="none" w:sz="0" w:space="0" w:color="auto"/>
                                            <w:right w:val="none" w:sz="0" w:space="0" w:color="auto"/>
                                          </w:divBdr>
                                        </w:div>
                                      </w:divsChild>
                                    </w:div>
                                    <w:div w:id="476070468">
                                      <w:marLeft w:val="0"/>
                                      <w:marRight w:val="0"/>
                                      <w:marTop w:val="0"/>
                                      <w:marBottom w:val="0"/>
                                      <w:divBdr>
                                        <w:top w:val="none" w:sz="0" w:space="0" w:color="auto"/>
                                        <w:left w:val="none" w:sz="0" w:space="0" w:color="auto"/>
                                        <w:bottom w:val="none" w:sz="0" w:space="0" w:color="auto"/>
                                        <w:right w:val="none" w:sz="0" w:space="0" w:color="auto"/>
                                      </w:divBdr>
                                      <w:divsChild>
                                        <w:div w:id="540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510865">
          <w:marLeft w:val="0"/>
          <w:marRight w:val="0"/>
          <w:marTop w:val="0"/>
          <w:marBottom w:val="0"/>
          <w:divBdr>
            <w:top w:val="none" w:sz="0" w:space="0" w:color="auto"/>
            <w:left w:val="none" w:sz="0" w:space="0" w:color="auto"/>
            <w:bottom w:val="none" w:sz="0" w:space="0" w:color="auto"/>
            <w:right w:val="none" w:sz="0" w:space="0" w:color="auto"/>
          </w:divBdr>
          <w:divsChild>
            <w:div w:id="1440030890">
              <w:marLeft w:val="0"/>
              <w:marRight w:val="0"/>
              <w:marTop w:val="0"/>
              <w:marBottom w:val="0"/>
              <w:divBdr>
                <w:top w:val="none" w:sz="0" w:space="0" w:color="auto"/>
                <w:left w:val="none" w:sz="0" w:space="0" w:color="auto"/>
                <w:bottom w:val="none" w:sz="0" w:space="0" w:color="auto"/>
                <w:right w:val="none" w:sz="0" w:space="0" w:color="auto"/>
              </w:divBdr>
              <w:divsChild>
                <w:div w:id="651518101">
                  <w:marLeft w:val="0"/>
                  <w:marRight w:val="0"/>
                  <w:marTop w:val="0"/>
                  <w:marBottom w:val="250"/>
                  <w:divBdr>
                    <w:top w:val="single" w:sz="12" w:space="0" w:color="494949"/>
                    <w:left w:val="single" w:sz="12" w:space="0" w:color="494949"/>
                    <w:bottom w:val="single" w:sz="12" w:space="0" w:color="494949"/>
                    <w:right w:val="single" w:sz="12" w:space="0" w:color="494949"/>
                  </w:divBdr>
                  <w:divsChild>
                    <w:div w:id="1590656183">
                      <w:marLeft w:val="-188"/>
                      <w:marRight w:val="-188"/>
                      <w:marTop w:val="0"/>
                      <w:marBottom w:val="0"/>
                      <w:divBdr>
                        <w:top w:val="none" w:sz="0" w:space="0" w:color="auto"/>
                        <w:left w:val="none" w:sz="0" w:space="0" w:color="auto"/>
                        <w:bottom w:val="none" w:sz="0" w:space="0" w:color="auto"/>
                        <w:right w:val="none" w:sz="0" w:space="0" w:color="auto"/>
                      </w:divBdr>
                      <w:divsChild>
                        <w:div w:id="1409693022">
                          <w:marLeft w:val="0"/>
                          <w:marRight w:val="0"/>
                          <w:marTop w:val="0"/>
                          <w:marBottom w:val="0"/>
                          <w:divBdr>
                            <w:top w:val="none" w:sz="0" w:space="0" w:color="auto"/>
                            <w:left w:val="none" w:sz="0" w:space="0" w:color="auto"/>
                            <w:bottom w:val="none" w:sz="0" w:space="0" w:color="auto"/>
                            <w:right w:val="none" w:sz="0" w:space="0" w:color="auto"/>
                          </w:divBdr>
                          <w:divsChild>
                            <w:div w:id="26415046">
                              <w:marLeft w:val="0"/>
                              <w:marRight w:val="0"/>
                              <w:marTop w:val="0"/>
                              <w:marBottom w:val="0"/>
                              <w:divBdr>
                                <w:top w:val="none" w:sz="0" w:space="0" w:color="auto"/>
                                <w:left w:val="none" w:sz="0" w:space="0" w:color="auto"/>
                                <w:bottom w:val="none" w:sz="0" w:space="0" w:color="auto"/>
                                <w:right w:val="none" w:sz="0" w:space="0" w:color="auto"/>
                              </w:divBdr>
                              <w:divsChild>
                                <w:div w:id="300502656">
                                  <w:marLeft w:val="0"/>
                                  <w:marRight w:val="0"/>
                                  <w:marTop w:val="0"/>
                                  <w:marBottom w:val="188"/>
                                  <w:divBdr>
                                    <w:top w:val="none" w:sz="0" w:space="0" w:color="auto"/>
                                    <w:left w:val="none" w:sz="0" w:space="0" w:color="auto"/>
                                    <w:bottom w:val="none" w:sz="0" w:space="0" w:color="auto"/>
                                    <w:right w:val="none" w:sz="0" w:space="0" w:color="auto"/>
                                  </w:divBdr>
                                </w:div>
                                <w:div w:id="764812648">
                                  <w:marLeft w:val="0"/>
                                  <w:marRight w:val="0"/>
                                  <w:marTop w:val="0"/>
                                  <w:marBottom w:val="188"/>
                                  <w:divBdr>
                                    <w:top w:val="none" w:sz="0" w:space="0" w:color="auto"/>
                                    <w:left w:val="none" w:sz="0" w:space="0" w:color="auto"/>
                                    <w:bottom w:val="none" w:sz="0" w:space="0" w:color="auto"/>
                                    <w:right w:val="none" w:sz="0" w:space="0" w:color="auto"/>
                                  </w:divBdr>
                                </w:div>
                                <w:div w:id="972364019">
                                  <w:marLeft w:val="0"/>
                                  <w:marRight w:val="0"/>
                                  <w:marTop w:val="0"/>
                                  <w:marBottom w:val="188"/>
                                  <w:divBdr>
                                    <w:top w:val="none" w:sz="0" w:space="0" w:color="auto"/>
                                    <w:left w:val="none" w:sz="0" w:space="0" w:color="auto"/>
                                    <w:bottom w:val="none" w:sz="0" w:space="0" w:color="auto"/>
                                    <w:right w:val="none" w:sz="0" w:space="0" w:color="auto"/>
                                  </w:divBdr>
                                </w:div>
                                <w:div w:id="595132946">
                                  <w:marLeft w:val="0"/>
                                  <w:marRight w:val="0"/>
                                  <w:marTop w:val="0"/>
                                  <w:marBottom w:val="188"/>
                                  <w:divBdr>
                                    <w:top w:val="none" w:sz="0" w:space="0" w:color="auto"/>
                                    <w:left w:val="none" w:sz="0" w:space="0" w:color="auto"/>
                                    <w:bottom w:val="none" w:sz="0" w:space="0" w:color="auto"/>
                                    <w:right w:val="none" w:sz="0" w:space="0" w:color="auto"/>
                                  </w:divBdr>
                                </w:div>
                              </w:divsChild>
                            </w:div>
                            <w:div w:id="959141803">
                              <w:marLeft w:val="0"/>
                              <w:marRight w:val="0"/>
                              <w:marTop w:val="0"/>
                              <w:marBottom w:val="0"/>
                              <w:divBdr>
                                <w:top w:val="none" w:sz="0" w:space="0" w:color="auto"/>
                                <w:left w:val="none" w:sz="0" w:space="0" w:color="auto"/>
                                <w:bottom w:val="none" w:sz="0" w:space="0" w:color="auto"/>
                                <w:right w:val="none" w:sz="0" w:space="0" w:color="auto"/>
                              </w:divBdr>
                              <w:divsChild>
                                <w:div w:id="769855536">
                                  <w:marLeft w:val="-188"/>
                                  <w:marRight w:val="-188"/>
                                  <w:marTop w:val="0"/>
                                  <w:marBottom w:val="0"/>
                                  <w:divBdr>
                                    <w:top w:val="none" w:sz="0" w:space="0" w:color="auto"/>
                                    <w:left w:val="none" w:sz="0" w:space="0" w:color="auto"/>
                                    <w:bottom w:val="none" w:sz="0" w:space="0" w:color="auto"/>
                                    <w:right w:val="none" w:sz="0" w:space="0" w:color="auto"/>
                                  </w:divBdr>
                                  <w:divsChild>
                                    <w:div w:id="433093359">
                                      <w:marLeft w:val="0"/>
                                      <w:marRight w:val="0"/>
                                      <w:marTop w:val="0"/>
                                      <w:marBottom w:val="0"/>
                                      <w:divBdr>
                                        <w:top w:val="none" w:sz="0" w:space="0" w:color="auto"/>
                                        <w:left w:val="none" w:sz="0" w:space="0" w:color="auto"/>
                                        <w:bottom w:val="none" w:sz="0" w:space="0" w:color="auto"/>
                                        <w:right w:val="none" w:sz="0" w:space="0" w:color="auto"/>
                                      </w:divBdr>
                                    </w:div>
                                    <w:div w:id="1151022809">
                                      <w:marLeft w:val="0"/>
                                      <w:marRight w:val="0"/>
                                      <w:marTop w:val="0"/>
                                      <w:marBottom w:val="0"/>
                                      <w:divBdr>
                                        <w:top w:val="none" w:sz="0" w:space="0" w:color="auto"/>
                                        <w:left w:val="none" w:sz="0" w:space="0" w:color="auto"/>
                                        <w:bottom w:val="none" w:sz="0" w:space="0" w:color="auto"/>
                                        <w:right w:val="none" w:sz="0" w:space="0" w:color="auto"/>
                                      </w:divBdr>
                                    </w:div>
                                  </w:divsChild>
                                </w:div>
                                <w:div w:id="1092048431">
                                  <w:marLeft w:val="-188"/>
                                  <w:marRight w:val="-188"/>
                                  <w:marTop w:val="0"/>
                                  <w:marBottom w:val="0"/>
                                  <w:divBdr>
                                    <w:top w:val="none" w:sz="0" w:space="0" w:color="auto"/>
                                    <w:left w:val="none" w:sz="0" w:space="0" w:color="auto"/>
                                    <w:bottom w:val="none" w:sz="0" w:space="0" w:color="auto"/>
                                    <w:right w:val="none" w:sz="0" w:space="0" w:color="auto"/>
                                  </w:divBdr>
                                  <w:divsChild>
                                    <w:div w:id="1180662531">
                                      <w:marLeft w:val="0"/>
                                      <w:marRight w:val="0"/>
                                      <w:marTop w:val="0"/>
                                      <w:marBottom w:val="0"/>
                                      <w:divBdr>
                                        <w:top w:val="none" w:sz="0" w:space="0" w:color="auto"/>
                                        <w:left w:val="none" w:sz="0" w:space="0" w:color="auto"/>
                                        <w:bottom w:val="none" w:sz="0" w:space="0" w:color="auto"/>
                                        <w:right w:val="none" w:sz="0" w:space="0" w:color="auto"/>
                                      </w:divBdr>
                                      <w:divsChild>
                                        <w:div w:id="235751781">
                                          <w:marLeft w:val="0"/>
                                          <w:marRight w:val="0"/>
                                          <w:marTop w:val="0"/>
                                          <w:marBottom w:val="0"/>
                                          <w:divBdr>
                                            <w:top w:val="none" w:sz="0" w:space="0" w:color="auto"/>
                                            <w:left w:val="none" w:sz="0" w:space="0" w:color="auto"/>
                                            <w:bottom w:val="none" w:sz="0" w:space="0" w:color="auto"/>
                                            <w:right w:val="none" w:sz="0" w:space="0" w:color="auto"/>
                                          </w:divBdr>
                                        </w:div>
                                        <w:div w:id="11672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5609">
                                  <w:marLeft w:val="-188"/>
                                  <w:marRight w:val="-188"/>
                                  <w:marTop w:val="0"/>
                                  <w:marBottom w:val="0"/>
                                  <w:divBdr>
                                    <w:top w:val="none" w:sz="0" w:space="0" w:color="auto"/>
                                    <w:left w:val="none" w:sz="0" w:space="0" w:color="auto"/>
                                    <w:bottom w:val="none" w:sz="0" w:space="0" w:color="auto"/>
                                    <w:right w:val="none" w:sz="0" w:space="0" w:color="auto"/>
                                  </w:divBdr>
                                  <w:divsChild>
                                    <w:div w:id="1064530734">
                                      <w:marLeft w:val="0"/>
                                      <w:marRight w:val="0"/>
                                      <w:marTop w:val="0"/>
                                      <w:marBottom w:val="0"/>
                                      <w:divBdr>
                                        <w:top w:val="none" w:sz="0" w:space="0" w:color="auto"/>
                                        <w:left w:val="none" w:sz="0" w:space="0" w:color="auto"/>
                                        <w:bottom w:val="none" w:sz="0" w:space="0" w:color="auto"/>
                                        <w:right w:val="none" w:sz="0" w:space="0" w:color="auto"/>
                                      </w:divBdr>
                                      <w:divsChild>
                                        <w:div w:id="1543126435">
                                          <w:marLeft w:val="0"/>
                                          <w:marRight w:val="0"/>
                                          <w:marTop w:val="0"/>
                                          <w:marBottom w:val="0"/>
                                          <w:divBdr>
                                            <w:top w:val="none" w:sz="0" w:space="0" w:color="auto"/>
                                            <w:left w:val="none" w:sz="0" w:space="0" w:color="auto"/>
                                            <w:bottom w:val="none" w:sz="0" w:space="0" w:color="auto"/>
                                            <w:right w:val="none" w:sz="0" w:space="0" w:color="auto"/>
                                          </w:divBdr>
                                        </w:div>
                                      </w:divsChild>
                                    </w:div>
                                    <w:div w:id="1992252471">
                                      <w:marLeft w:val="0"/>
                                      <w:marRight w:val="0"/>
                                      <w:marTop w:val="0"/>
                                      <w:marBottom w:val="0"/>
                                      <w:divBdr>
                                        <w:top w:val="none" w:sz="0" w:space="0" w:color="auto"/>
                                        <w:left w:val="none" w:sz="0" w:space="0" w:color="auto"/>
                                        <w:bottom w:val="none" w:sz="0" w:space="0" w:color="auto"/>
                                        <w:right w:val="none" w:sz="0" w:space="0" w:color="auto"/>
                                      </w:divBdr>
                                      <w:divsChild>
                                        <w:div w:id="1392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549599">
          <w:marLeft w:val="0"/>
          <w:marRight w:val="0"/>
          <w:marTop w:val="0"/>
          <w:marBottom w:val="0"/>
          <w:divBdr>
            <w:top w:val="none" w:sz="0" w:space="0" w:color="auto"/>
            <w:left w:val="none" w:sz="0" w:space="0" w:color="auto"/>
            <w:bottom w:val="none" w:sz="0" w:space="0" w:color="auto"/>
            <w:right w:val="none" w:sz="0" w:space="0" w:color="auto"/>
          </w:divBdr>
          <w:divsChild>
            <w:div w:id="2059817795">
              <w:marLeft w:val="0"/>
              <w:marRight w:val="0"/>
              <w:marTop w:val="0"/>
              <w:marBottom w:val="0"/>
              <w:divBdr>
                <w:top w:val="none" w:sz="0" w:space="0" w:color="auto"/>
                <w:left w:val="none" w:sz="0" w:space="0" w:color="auto"/>
                <w:bottom w:val="none" w:sz="0" w:space="0" w:color="auto"/>
                <w:right w:val="none" w:sz="0" w:space="0" w:color="auto"/>
              </w:divBdr>
              <w:divsChild>
                <w:div w:id="2046716278">
                  <w:marLeft w:val="0"/>
                  <w:marRight w:val="0"/>
                  <w:marTop w:val="0"/>
                  <w:marBottom w:val="250"/>
                  <w:divBdr>
                    <w:top w:val="single" w:sz="12" w:space="0" w:color="494949"/>
                    <w:left w:val="single" w:sz="12" w:space="0" w:color="494949"/>
                    <w:bottom w:val="single" w:sz="12" w:space="0" w:color="494949"/>
                    <w:right w:val="single" w:sz="12" w:space="0" w:color="494949"/>
                  </w:divBdr>
                  <w:divsChild>
                    <w:div w:id="310252625">
                      <w:marLeft w:val="-188"/>
                      <w:marRight w:val="-188"/>
                      <w:marTop w:val="0"/>
                      <w:marBottom w:val="0"/>
                      <w:divBdr>
                        <w:top w:val="none" w:sz="0" w:space="0" w:color="auto"/>
                        <w:left w:val="none" w:sz="0" w:space="0" w:color="auto"/>
                        <w:bottom w:val="none" w:sz="0" w:space="0" w:color="auto"/>
                        <w:right w:val="none" w:sz="0" w:space="0" w:color="auto"/>
                      </w:divBdr>
                      <w:divsChild>
                        <w:div w:id="1141734115">
                          <w:marLeft w:val="0"/>
                          <w:marRight w:val="0"/>
                          <w:marTop w:val="0"/>
                          <w:marBottom w:val="0"/>
                          <w:divBdr>
                            <w:top w:val="none" w:sz="0" w:space="0" w:color="auto"/>
                            <w:left w:val="none" w:sz="0" w:space="0" w:color="auto"/>
                            <w:bottom w:val="none" w:sz="0" w:space="0" w:color="auto"/>
                            <w:right w:val="none" w:sz="0" w:space="0" w:color="auto"/>
                          </w:divBdr>
                          <w:divsChild>
                            <w:div w:id="561870944">
                              <w:marLeft w:val="0"/>
                              <w:marRight w:val="0"/>
                              <w:marTop w:val="0"/>
                              <w:marBottom w:val="0"/>
                              <w:divBdr>
                                <w:top w:val="none" w:sz="0" w:space="0" w:color="auto"/>
                                <w:left w:val="none" w:sz="0" w:space="0" w:color="auto"/>
                                <w:bottom w:val="none" w:sz="0" w:space="0" w:color="auto"/>
                                <w:right w:val="none" w:sz="0" w:space="0" w:color="auto"/>
                              </w:divBdr>
                              <w:divsChild>
                                <w:div w:id="124154486">
                                  <w:marLeft w:val="0"/>
                                  <w:marRight w:val="0"/>
                                  <w:marTop w:val="0"/>
                                  <w:marBottom w:val="188"/>
                                  <w:divBdr>
                                    <w:top w:val="none" w:sz="0" w:space="0" w:color="auto"/>
                                    <w:left w:val="none" w:sz="0" w:space="0" w:color="auto"/>
                                    <w:bottom w:val="none" w:sz="0" w:space="0" w:color="auto"/>
                                    <w:right w:val="none" w:sz="0" w:space="0" w:color="auto"/>
                                  </w:divBdr>
                                </w:div>
                                <w:div w:id="980842068">
                                  <w:marLeft w:val="0"/>
                                  <w:marRight w:val="0"/>
                                  <w:marTop w:val="0"/>
                                  <w:marBottom w:val="188"/>
                                  <w:divBdr>
                                    <w:top w:val="none" w:sz="0" w:space="0" w:color="auto"/>
                                    <w:left w:val="none" w:sz="0" w:space="0" w:color="auto"/>
                                    <w:bottom w:val="none" w:sz="0" w:space="0" w:color="auto"/>
                                    <w:right w:val="none" w:sz="0" w:space="0" w:color="auto"/>
                                  </w:divBdr>
                                </w:div>
                                <w:div w:id="266352679">
                                  <w:marLeft w:val="0"/>
                                  <w:marRight w:val="0"/>
                                  <w:marTop w:val="0"/>
                                  <w:marBottom w:val="188"/>
                                  <w:divBdr>
                                    <w:top w:val="none" w:sz="0" w:space="0" w:color="auto"/>
                                    <w:left w:val="none" w:sz="0" w:space="0" w:color="auto"/>
                                    <w:bottom w:val="none" w:sz="0" w:space="0" w:color="auto"/>
                                    <w:right w:val="none" w:sz="0" w:space="0" w:color="auto"/>
                                  </w:divBdr>
                                </w:div>
                                <w:div w:id="1437142154">
                                  <w:marLeft w:val="0"/>
                                  <w:marRight w:val="0"/>
                                  <w:marTop w:val="0"/>
                                  <w:marBottom w:val="188"/>
                                  <w:divBdr>
                                    <w:top w:val="none" w:sz="0" w:space="0" w:color="auto"/>
                                    <w:left w:val="none" w:sz="0" w:space="0" w:color="auto"/>
                                    <w:bottom w:val="none" w:sz="0" w:space="0" w:color="auto"/>
                                    <w:right w:val="none" w:sz="0" w:space="0" w:color="auto"/>
                                  </w:divBdr>
                                </w:div>
                              </w:divsChild>
                            </w:div>
                            <w:div w:id="670134982">
                              <w:marLeft w:val="0"/>
                              <w:marRight w:val="0"/>
                              <w:marTop w:val="0"/>
                              <w:marBottom w:val="0"/>
                              <w:divBdr>
                                <w:top w:val="none" w:sz="0" w:space="0" w:color="auto"/>
                                <w:left w:val="none" w:sz="0" w:space="0" w:color="auto"/>
                                <w:bottom w:val="none" w:sz="0" w:space="0" w:color="auto"/>
                                <w:right w:val="none" w:sz="0" w:space="0" w:color="auto"/>
                              </w:divBdr>
                              <w:divsChild>
                                <w:div w:id="397018611">
                                  <w:marLeft w:val="-188"/>
                                  <w:marRight w:val="-188"/>
                                  <w:marTop w:val="0"/>
                                  <w:marBottom w:val="0"/>
                                  <w:divBdr>
                                    <w:top w:val="none" w:sz="0" w:space="0" w:color="auto"/>
                                    <w:left w:val="none" w:sz="0" w:space="0" w:color="auto"/>
                                    <w:bottom w:val="none" w:sz="0" w:space="0" w:color="auto"/>
                                    <w:right w:val="none" w:sz="0" w:space="0" w:color="auto"/>
                                  </w:divBdr>
                                  <w:divsChild>
                                    <w:div w:id="444227341">
                                      <w:marLeft w:val="0"/>
                                      <w:marRight w:val="0"/>
                                      <w:marTop w:val="0"/>
                                      <w:marBottom w:val="0"/>
                                      <w:divBdr>
                                        <w:top w:val="none" w:sz="0" w:space="0" w:color="auto"/>
                                        <w:left w:val="none" w:sz="0" w:space="0" w:color="auto"/>
                                        <w:bottom w:val="none" w:sz="0" w:space="0" w:color="auto"/>
                                        <w:right w:val="none" w:sz="0" w:space="0" w:color="auto"/>
                                      </w:divBdr>
                                    </w:div>
                                    <w:div w:id="615020289">
                                      <w:marLeft w:val="0"/>
                                      <w:marRight w:val="0"/>
                                      <w:marTop w:val="0"/>
                                      <w:marBottom w:val="0"/>
                                      <w:divBdr>
                                        <w:top w:val="none" w:sz="0" w:space="0" w:color="auto"/>
                                        <w:left w:val="none" w:sz="0" w:space="0" w:color="auto"/>
                                        <w:bottom w:val="none" w:sz="0" w:space="0" w:color="auto"/>
                                        <w:right w:val="none" w:sz="0" w:space="0" w:color="auto"/>
                                      </w:divBdr>
                                    </w:div>
                                  </w:divsChild>
                                </w:div>
                                <w:div w:id="166793964">
                                  <w:marLeft w:val="-188"/>
                                  <w:marRight w:val="-188"/>
                                  <w:marTop w:val="0"/>
                                  <w:marBottom w:val="0"/>
                                  <w:divBdr>
                                    <w:top w:val="none" w:sz="0" w:space="0" w:color="auto"/>
                                    <w:left w:val="none" w:sz="0" w:space="0" w:color="auto"/>
                                    <w:bottom w:val="none" w:sz="0" w:space="0" w:color="auto"/>
                                    <w:right w:val="none" w:sz="0" w:space="0" w:color="auto"/>
                                  </w:divBdr>
                                  <w:divsChild>
                                    <w:div w:id="1981110919">
                                      <w:marLeft w:val="0"/>
                                      <w:marRight w:val="0"/>
                                      <w:marTop w:val="0"/>
                                      <w:marBottom w:val="0"/>
                                      <w:divBdr>
                                        <w:top w:val="none" w:sz="0" w:space="0" w:color="auto"/>
                                        <w:left w:val="none" w:sz="0" w:space="0" w:color="auto"/>
                                        <w:bottom w:val="none" w:sz="0" w:space="0" w:color="auto"/>
                                        <w:right w:val="none" w:sz="0" w:space="0" w:color="auto"/>
                                      </w:divBdr>
                                      <w:divsChild>
                                        <w:div w:id="1093358787">
                                          <w:marLeft w:val="0"/>
                                          <w:marRight w:val="0"/>
                                          <w:marTop w:val="0"/>
                                          <w:marBottom w:val="0"/>
                                          <w:divBdr>
                                            <w:top w:val="none" w:sz="0" w:space="0" w:color="auto"/>
                                            <w:left w:val="none" w:sz="0" w:space="0" w:color="auto"/>
                                            <w:bottom w:val="none" w:sz="0" w:space="0" w:color="auto"/>
                                            <w:right w:val="none" w:sz="0" w:space="0" w:color="auto"/>
                                          </w:divBdr>
                                        </w:div>
                                        <w:div w:id="18064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2332">
                                  <w:marLeft w:val="-188"/>
                                  <w:marRight w:val="-188"/>
                                  <w:marTop w:val="0"/>
                                  <w:marBottom w:val="0"/>
                                  <w:divBdr>
                                    <w:top w:val="none" w:sz="0" w:space="0" w:color="auto"/>
                                    <w:left w:val="none" w:sz="0" w:space="0" w:color="auto"/>
                                    <w:bottom w:val="none" w:sz="0" w:space="0" w:color="auto"/>
                                    <w:right w:val="none" w:sz="0" w:space="0" w:color="auto"/>
                                  </w:divBdr>
                                  <w:divsChild>
                                    <w:div w:id="1661227522">
                                      <w:marLeft w:val="0"/>
                                      <w:marRight w:val="0"/>
                                      <w:marTop w:val="0"/>
                                      <w:marBottom w:val="0"/>
                                      <w:divBdr>
                                        <w:top w:val="none" w:sz="0" w:space="0" w:color="auto"/>
                                        <w:left w:val="none" w:sz="0" w:space="0" w:color="auto"/>
                                        <w:bottom w:val="none" w:sz="0" w:space="0" w:color="auto"/>
                                        <w:right w:val="none" w:sz="0" w:space="0" w:color="auto"/>
                                      </w:divBdr>
                                      <w:divsChild>
                                        <w:div w:id="2038313476">
                                          <w:marLeft w:val="0"/>
                                          <w:marRight w:val="0"/>
                                          <w:marTop w:val="0"/>
                                          <w:marBottom w:val="0"/>
                                          <w:divBdr>
                                            <w:top w:val="none" w:sz="0" w:space="0" w:color="auto"/>
                                            <w:left w:val="none" w:sz="0" w:space="0" w:color="auto"/>
                                            <w:bottom w:val="none" w:sz="0" w:space="0" w:color="auto"/>
                                            <w:right w:val="none" w:sz="0" w:space="0" w:color="auto"/>
                                          </w:divBdr>
                                        </w:div>
                                      </w:divsChild>
                                    </w:div>
                                    <w:div w:id="917328696">
                                      <w:marLeft w:val="0"/>
                                      <w:marRight w:val="0"/>
                                      <w:marTop w:val="0"/>
                                      <w:marBottom w:val="0"/>
                                      <w:divBdr>
                                        <w:top w:val="none" w:sz="0" w:space="0" w:color="auto"/>
                                        <w:left w:val="none" w:sz="0" w:space="0" w:color="auto"/>
                                        <w:bottom w:val="none" w:sz="0" w:space="0" w:color="auto"/>
                                        <w:right w:val="none" w:sz="0" w:space="0" w:color="auto"/>
                                      </w:divBdr>
                                      <w:divsChild>
                                        <w:div w:id="10641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923111">
          <w:marLeft w:val="0"/>
          <w:marRight w:val="0"/>
          <w:marTop w:val="0"/>
          <w:marBottom w:val="0"/>
          <w:divBdr>
            <w:top w:val="none" w:sz="0" w:space="0" w:color="auto"/>
            <w:left w:val="none" w:sz="0" w:space="0" w:color="auto"/>
            <w:bottom w:val="none" w:sz="0" w:space="0" w:color="auto"/>
            <w:right w:val="none" w:sz="0" w:space="0" w:color="auto"/>
          </w:divBdr>
          <w:divsChild>
            <w:div w:id="219295048">
              <w:marLeft w:val="0"/>
              <w:marRight w:val="0"/>
              <w:marTop w:val="0"/>
              <w:marBottom w:val="0"/>
              <w:divBdr>
                <w:top w:val="none" w:sz="0" w:space="0" w:color="auto"/>
                <w:left w:val="none" w:sz="0" w:space="0" w:color="auto"/>
                <w:bottom w:val="none" w:sz="0" w:space="0" w:color="auto"/>
                <w:right w:val="none" w:sz="0" w:space="0" w:color="auto"/>
              </w:divBdr>
              <w:divsChild>
                <w:div w:id="467166445">
                  <w:marLeft w:val="0"/>
                  <w:marRight w:val="0"/>
                  <w:marTop w:val="0"/>
                  <w:marBottom w:val="250"/>
                  <w:divBdr>
                    <w:top w:val="single" w:sz="12" w:space="0" w:color="494949"/>
                    <w:left w:val="single" w:sz="12" w:space="0" w:color="494949"/>
                    <w:bottom w:val="single" w:sz="12" w:space="0" w:color="494949"/>
                    <w:right w:val="single" w:sz="12" w:space="0" w:color="494949"/>
                  </w:divBdr>
                  <w:divsChild>
                    <w:div w:id="80025559">
                      <w:marLeft w:val="-188"/>
                      <w:marRight w:val="-188"/>
                      <w:marTop w:val="0"/>
                      <w:marBottom w:val="0"/>
                      <w:divBdr>
                        <w:top w:val="none" w:sz="0" w:space="0" w:color="auto"/>
                        <w:left w:val="none" w:sz="0" w:space="0" w:color="auto"/>
                        <w:bottom w:val="none" w:sz="0" w:space="0" w:color="auto"/>
                        <w:right w:val="none" w:sz="0" w:space="0" w:color="auto"/>
                      </w:divBdr>
                      <w:divsChild>
                        <w:div w:id="1238782094">
                          <w:marLeft w:val="0"/>
                          <w:marRight w:val="0"/>
                          <w:marTop w:val="0"/>
                          <w:marBottom w:val="0"/>
                          <w:divBdr>
                            <w:top w:val="none" w:sz="0" w:space="0" w:color="auto"/>
                            <w:left w:val="none" w:sz="0" w:space="0" w:color="auto"/>
                            <w:bottom w:val="none" w:sz="0" w:space="0" w:color="auto"/>
                            <w:right w:val="none" w:sz="0" w:space="0" w:color="auto"/>
                          </w:divBdr>
                          <w:divsChild>
                            <w:div w:id="185486794">
                              <w:marLeft w:val="0"/>
                              <w:marRight w:val="0"/>
                              <w:marTop w:val="0"/>
                              <w:marBottom w:val="0"/>
                              <w:divBdr>
                                <w:top w:val="none" w:sz="0" w:space="0" w:color="auto"/>
                                <w:left w:val="none" w:sz="0" w:space="0" w:color="auto"/>
                                <w:bottom w:val="none" w:sz="0" w:space="0" w:color="auto"/>
                                <w:right w:val="none" w:sz="0" w:space="0" w:color="auto"/>
                              </w:divBdr>
                              <w:divsChild>
                                <w:div w:id="1914775320">
                                  <w:marLeft w:val="0"/>
                                  <w:marRight w:val="0"/>
                                  <w:marTop w:val="0"/>
                                  <w:marBottom w:val="188"/>
                                  <w:divBdr>
                                    <w:top w:val="none" w:sz="0" w:space="0" w:color="auto"/>
                                    <w:left w:val="none" w:sz="0" w:space="0" w:color="auto"/>
                                    <w:bottom w:val="none" w:sz="0" w:space="0" w:color="auto"/>
                                    <w:right w:val="none" w:sz="0" w:space="0" w:color="auto"/>
                                  </w:divBdr>
                                </w:div>
                                <w:div w:id="1677727652">
                                  <w:marLeft w:val="0"/>
                                  <w:marRight w:val="0"/>
                                  <w:marTop w:val="0"/>
                                  <w:marBottom w:val="188"/>
                                  <w:divBdr>
                                    <w:top w:val="none" w:sz="0" w:space="0" w:color="auto"/>
                                    <w:left w:val="none" w:sz="0" w:space="0" w:color="auto"/>
                                    <w:bottom w:val="none" w:sz="0" w:space="0" w:color="auto"/>
                                    <w:right w:val="none" w:sz="0" w:space="0" w:color="auto"/>
                                  </w:divBdr>
                                </w:div>
                                <w:div w:id="2102339200">
                                  <w:marLeft w:val="0"/>
                                  <w:marRight w:val="0"/>
                                  <w:marTop w:val="0"/>
                                  <w:marBottom w:val="188"/>
                                  <w:divBdr>
                                    <w:top w:val="none" w:sz="0" w:space="0" w:color="auto"/>
                                    <w:left w:val="none" w:sz="0" w:space="0" w:color="auto"/>
                                    <w:bottom w:val="none" w:sz="0" w:space="0" w:color="auto"/>
                                    <w:right w:val="none" w:sz="0" w:space="0" w:color="auto"/>
                                  </w:divBdr>
                                </w:div>
                                <w:div w:id="230391193">
                                  <w:marLeft w:val="0"/>
                                  <w:marRight w:val="0"/>
                                  <w:marTop w:val="0"/>
                                  <w:marBottom w:val="188"/>
                                  <w:divBdr>
                                    <w:top w:val="none" w:sz="0" w:space="0" w:color="auto"/>
                                    <w:left w:val="none" w:sz="0" w:space="0" w:color="auto"/>
                                    <w:bottom w:val="none" w:sz="0" w:space="0" w:color="auto"/>
                                    <w:right w:val="none" w:sz="0" w:space="0" w:color="auto"/>
                                  </w:divBdr>
                                </w:div>
                              </w:divsChild>
                            </w:div>
                            <w:div w:id="215047627">
                              <w:marLeft w:val="0"/>
                              <w:marRight w:val="0"/>
                              <w:marTop w:val="0"/>
                              <w:marBottom w:val="0"/>
                              <w:divBdr>
                                <w:top w:val="none" w:sz="0" w:space="0" w:color="auto"/>
                                <w:left w:val="none" w:sz="0" w:space="0" w:color="auto"/>
                                <w:bottom w:val="none" w:sz="0" w:space="0" w:color="auto"/>
                                <w:right w:val="none" w:sz="0" w:space="0" w:color="auto"/>
                              </w:divBdr>
                              <w:divsChild>
                                <w:div w:id="215364145">
                                  <w:marLeft w:val="-188"/>
                                  <w:marRight w:val="-188"/>
                                  <w:marTop w:val="0"/>
                                  <w:marBottom w:val="0"/>
                                  <w:divBdr>
                                    <w:top w:val="none" w:sz="0" w:space="0" w:color="auto"/>
                                    <w:left w:val="none" w:sz="0" w:space="0" w:color="auto"/>
                                    <w:bottom w:val="none" w:sz="0" w:space="0" w:color="auto"/>
                                    <w:right w:val="none" w:sz="0" w:space="0" w:color="auto"/>
                                  </w:divBdr>
                                  <w:divsChild>
                                    <w:div w:id="1427383612">
                                      <w:marLeft w:val="0"/>
                                      <w:marRight w:val="0"/>
                                      <w:marTop w:val="0"/>
                                      <w:marBottom w:val="0"/>
                                      <w:divBdr>
                                        <w:top w:val="none" w:sz="0" w:space="0" w:color="auto"/>
                                        <w:left w:val="none" w:sz="0" w:space="0" w:color="auto"/>
                                        <w:bottom w:val="none" w:sz="0" w:space="0" w:color="auto"/>
                                        <w:right w:val="none" w:sz="0" w:space="0" w:color="auto"/>
                                      </w:divBdr>
                                    </w:div>
                                    <w:div w:id="2046709048">
                                      <w:marLeft w:val="0"/>
                                      <w:marRight w:val="0"/>
                                      <w:marTop w:val="0"/>
                                      <w:marBottom w:val="0"/>
                                      <w:divBdr>
                                        <w:top w:val="none" w:sz="0" w:space="0" w:color="auto"/>
                                        <w:left w:val="none" w:sz="0" w:space="0" w:color="auto"/>
                                        <w:bottom w:val="none" w:sz="0" w:space="0" w:color="auto"/>
                                        <w:right w:val="none" w:sz="0" w:space="0" w:color="auto"/>
                                      </w:divBdr>
                                    </w:div>
                                  </w:divsChild>
                                </w:div>
                                <w:div w:id="1397047049">
                                  <w:marLeft w:val="-188"/>
                                  <w:marRight w:val="-188"/>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sChild>
                                        <w:div w:id="720061600">
                                          <w:marLeft w:val="0"/>
                                          <w:marRight w:val="0"/>
                                          <w:marTop w:val="0"/>
                                          <w:marBottom w:val="0"/>
                                          <w:divBdr>
                                            <w:top w:val="none" w:sz="0" w:space="0" w:color="auto"/>
                                            <w:left w:val="none" w:sz="0" w:space="0" w:color="auto"/>
                                            <w:bottom w:val="none" w:sz="0" w:space="0" w:color="auto"/>
                                            <w:right w:val="none" w:sz="0" w:space="0" w:color="auto"/>
                                          </w:divBdr>
                                        </w:div>
                                        <w:div w:id="9928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7239">
                                  <w:marLeft w:val="-188"/>
                                  <w:marRight w:val="-188"/>
                                  <w:marTop w:val="0"/>
                                  <w:marBottom w:val="0"/>
                                  <w:divBdr>
                                    <w:top w:val="none" w:sz="0" w:space="0" w:color="auto"/>
                                    <w:left w:val="none" w:sz="0" w:space="0" w:color="auto"/>
                                    <w:bottom w:val="none" w:sz="0" w:space="0" w:color="auto"/>
                                    <w:right w:val="none" w:sz="0" w:space="0" w:color="auto"/>
                                  </w:divBdr>
                                  <w:divsChild>
                                    <w:div w:id="815343017">
                                      <w:marLeft w:val="0"/>
                                      <w:marRight w:val="0"/>
                                      <w:marTop w:val="0"/>
                                      <w:marBottom w:val="0"/>
                                      <w:divBdr>
                                        <w:top w:val="none" w:sz="0" w:space="0" w:color="auto"/>
                                        <w:left w:val="none" w:sz="0" w:space="0" w:color="auto"/>
                                        <w:bottom w:val="none" w:sz="0" w:space="0" w:color="auto"/>
                                        <w:right w:val="none" w:sz="0" w:space="0" w:color="auto"/>
                                      </w:divBdr>
                                      <w:divsChild>
                                        <w:div w:id="1762599953">
                                          <w:marLeft w:val="0"/>
                                          <w:marRight w:val="0"/>
                                          <w:marTop w:val="0"/>
                                          <w:marBottom w:val="0"/>
                                          <w:divBdr>
                                            <w:top w:val="none" w:sz="0" w:space="0" w:color="auto"/>
                                            <w:left w:val="none" w:sz="0" w:space="0" w:color="auto"/>
                                            <w:bottom w:val="none" w:sz="0" w:space="0" w:color="auto"/>
                                            <w:right w:val="none" w:sz="0" w:space="0" w:color="auto"/>
                                          </w:divBdr>
                                        </w:div>
                                      </w:divsChild>
                                    </w:div>
                                    <w:div w:id="807672191">
                                      <w:marLeft w:val="0"/>
                                      <w:marRight w:val="0"/>
                                      <w:marTop w:val="0"/>
                                      <w:marBottom w:val="0"/>
                                      <w:divBdr>
                                        <w:top w:val="none" w:sz="0" w:space="0" w:color="auto"/>
                                        <w:left w:val="none" w:sz="0" w:space="0" w:color="auto"/>
                                        <w:bottom w:val="none" w:sz="0" w:space="0" w:color="auto"/>
                                        <w:right w:val="none" w:sz="0" w:space="0" w:color="auto"/>
                                      </w:divBdr>
                                      <w:divsChild>
                                        <w:div w:id="17752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900880">
      <w:bodyDiv w:val="1"/>
      <w:marLeft w:val="0"/>
      <w:marRight w:val="0"/>
      <w:marTop w:val="0"/>
      <w:marBottom w:val="0"/>
      <w:divBdr>
        <w:top w:val="none" w:sz="0" w:space="0" w:color="auto"/>
        <w:left w:val="none" w:sz="0" w:space="0" w:color="auto"/>
        <w:bottom w:val="none" w:sz="0" w:space="0" w:color="auto"/>
        <w:right w:val="none" w:sz="0" w:space="0" w:color="auto"/>
      </w:divBdr>
      <w:divsChild>
        <w:div w:id="1057625291">
          <w:marLeft w:val="0"/>
          <w:marRight w:val="0"/>
          <w:marTop w:val="121"/>
          <w:marBottom w:val="0"/>
          <w:divBdr>
            <w:top w:val="none" w:sz="0" w:space="0" w:color="auto"/>
            <w:left w:val="none" w:sz="0" w:space="0" w:color="auto"/>
            <w:bottom w:val="none" w:sz="0" w:space="0" w:color="auto"/>
            <w:right w:val="none" w:sz="0" w:space="0" w:color="auto"/>
          </w:divBdr>
        </w:div>
        <w:div w:id="1058550922">
          <w:marLeft w:val="0"/>
          <w:marRight w:val="0"/>
          <w:marTop w:val="121"/>
          <w:marBottom w:val="0"/>
          <w:divBdr>
            <w:top w:val="none" w:sz="0" w:space="0" w:color="auto"/>
            <w:left w:val="none" w:sz="0" w:space="0" w:color="auto"/>
            <w:bottom w:val="none" w:sz="0" w:space="0" w:color="auto"/>
            <w:right w:val="none" w:sz="0" w:space="0" w:color="auto"/>
          </w:divBdr>
        </w:div>
      </w:divsChild>
    </w:div>
    <w:div w:id="910037975">
      <w:bodyDiv w:val="1"/>
      <w:marLeft w:val="0"/>
      <w:marRight w:val="0"/>
      <w:marTop w:val="0"/>
      <w:marBottom w:val="0"/>
      <w:divBdr>
        <w:top w:val="none" w:sz="0" w:space="0" w:color="auto"/>
        <w:left w:val="none" w:sz="0" w:space="0" w:color="auto"/>
        <w:bottom w:val="none" w:sz="0" w:space="0" w:color="auto"/>
        <w:right w:val="none" w:sz="0" w:space="0" w:color="auto"/>
      </w:divBdr>
      <w:divsChild>
        <w:div w:id="935213044">
          <w:marLeft w:val="0"/>
          <w:marRight w:val="0"/>
          <w:marTop w:val="121"/>
          <w:marBottom w:val="0"/>
          <w:divBdr>
            <w:top w:val="none" w:sz="0" w:space="0" w:color="auto"/>
            <w:left w:val="none" w:sz="0" w:space="0" w:color="auto"/>
            <w:bottom w:val="none" w:sz="0" w:space="0" w:color="auto"/>
            <w:right w:val="none" w:sz="0" w:space="0" w:color="auto"/>
          </w:divBdr>
        </w:div>
        <w:div w:id="663432964">
          <w:marLeft w:val="0"/>
          <w:marRight w:val="0"/>
          <w:marTop w:val="121"/>
          <w:marBottom w:val="0"/>
          <w:divBdr>
            <w:top w:val="none" w:sz="0" w:space="0" w:color="auto"/>
            <w:left w:val="none" w:sz="0" w:space="0" w:color="auto"/>
            <w:bottom w:val="none" w:sz="0" w:space="0" w:color="auto"/>
            <w:right w:val="none" w:sz="0" w:space="0" w:color="auto"/>
          </w:divBdr>
        </w:div>
      </w:divsChild>
    </w:div>
    <w:div w:id="1375807526">
      <w:bodyDiv w:val="1"/>
      <w:marLeft w:val="0"/>
      <w:marRight w:val="0"/>
      <w:marTop w:val="0"/>
      <w:marBottom w:val="0"/>
      <w:divBdr>
        <w:top w:val="none" w:sz="0" w:space="0" w:color="auto"/>
        <w:left w:val="none" w:sz="0" w:space="0" w:color="auto"/>
        <w:bottom w:val="none" w:sz="0" w:space="0" w:color="auto"/>
        <w:right w:val="none" w:sz="0" w:space="0" w:color="auto"/>
      </w:divBdr>
    </w:div>
    <w:div w:id="1595433453">
      <w:bodyDiv w:val="1"/>
      <w:marLeft w:val="0"/>
      <w:marRight w:val="0"/>
      <w:marTop w:val="0"/>
      <w:marBottom w:val="0"/>
      <w:divBdr>
        <w:top w:val="none" w:sz="0" w:space="0" w:color="auto"/>
        <w:left w:val="none" w:sz="0" w:space="0" w:color="auto"/>
        <w:bottom w:val="none" w:sz="0" w:space="0" w:color="auto"/>
        <w:right w:val="none" w:sz="0" w:space="0" w:color="auto"/>
      </w:divBdr>
    </w:div>
    <w:div w:id="1633898359">
      <w:bodyDiv w:val="1"/>
      <w:marLeft w:val="0"/>
      <w:marRight w:val="0"/>
      <w:marTop w:val="0"/>
      <w:marBottom w:val="0"/>
      <w:divBdr>
        <w:top w:val="none" w:sz="0" w:space="0" w:color="auto"/>
        <w:left w:val="none" w:sz="0" w:space="0" w:color="auto"/>
        <w:bottom w:val="none" w:sz="0" w:space="0" w:color="auto"/>
        <w:right w:val="none" w:sz="0" w:space="0" w:color="auto"/>
      </w:divBdr>
    </w:div>
    <w:div w:id="1730348947">
      <w:bodyDiv w:val="1"/>
      <w:marLeft w:val="0"/>
      <w:marRight w:val="0"/>
      <w:marTop w:val="0"/>
      <w:marBottom w:val="0"/>
      <w:divBdr>
        <w:top w:val="none" w:sz="0" w:space="0" w:color="auto"/>
        <w:left w:val="none" w:sz="0" w:space="0" w:color="auto"/>
        <w:bottom w:val="none" w:sz="0" w:space="0" w:color="auto"/>
        <w:right w:val="none" w:sz="0" w:space="0" w:color="auto"/>
      </w:divBdr>
    </w:div>
    <w:div w:id="19645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gin.consultant.ru/link/?date=14.05.2019&amp;rnd=C1CDB0723E1C036AA981366065751D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date=14.05.2019&amp;rnd=C1CDB0723E1C036AA981366065751D2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ogin.consultant.ru/link/?date=14.05.2019&amp;rnd=C1CDB0723E1C036AA981366065751D22" TargetMode="External"/><Relationship Id="rId4" Type="http://schemas.microsoft.com/office/2007/relationships/stylesWithEffects" Target="stylesWithEffects.xml"/><Relationship Id="rId9" Type="http://schemas.openxmlformats.org/officeDocument/2006/relationships/hyperlink" Target="http://login.consultant.ru/link/?date=14.05.2019&amp;rnd=C1CDB0723E1C036AA981366065751D2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ogin.consultant.ru/link/?date=14.05.2019&amp;rnd=C1CDB0723E1C036AA981366065751D22" TargetMode="External"/><Relationship Id="rId2" Type="http://schemas.openxmlformats.org/officeDocument/2006/relationships/hyperlink" Target="http://login.consultant.ru/link/?date=14.05.2019&amp;rnd=C1CDB0723E1C036AA981366065751D22" TargetMode="External"/><Relationship Id="rId1" Type="http://schemas.openxmlformats.org/officeDocument/2006/relationships/hyperlink" Target="http://login.consultant.ru/link/?date=14.05.2019&amp;rnd=C1CDB0723E1C036AA981366065751D22" TargetMode="External"/><Relationship Id="rId4" Type="http://schemas.openxmlformats.org/officeDocument/2006/relationships/hyperlink" Target="http://login.consultant.ru/link/?date=14.05.2019&amp;rnd=C1CDB0723E1C036AA981366065751D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327C1-AD22-48FC-8DAC-9C1789EA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3475</TotalTime>
  <Pages>1</Pages>
  <Words>9323</Words>
  <Characters>53145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Владелец</cp:lastModifiedBy>
  <cp:revision>133</cp:revision>
  <dcterms:created xsi:type="dcterms:W3CDTF">2019-04-14T06:11:00Z</dcterms:created>
  <dcterms:modified xsi:type="dcterms:W3CDTF">2019-06-05T10:34:00Z</dcterms:modified>
</cp:coreProperties>
</file>